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290C" w:rsidRDefault="008E2966">
      <w:pPr>
        <w:rPr>
          <w:rFonts w:ascii="Calibri" w:hAnsi="Calibri" w:cs="Times New Roman"/>
          <w:b/>
          <w:sz w:val="36"/>
          <w:szCs w:val="36"/>
          <w:u w:val="single"/>
        </w:rPr>
      </w:pPr>
      <w:r>
        <w:rPr>
          <w:rFonts w:ascii="Calibri" w:hAnsi="Calibri" w:cs="Times New Roman"/>
          <w:b/>
          <w:sz w:val="36"/>
          <w:szCs w:val="36"/>
          <w:u w:val="single"/>
        </w:rPr>
        <w:t>Виды слотов</w:t>
      </w:r>
      <w:r w:rsidR="006721C5" w:rsidRPr="006721C5">
        <w:rPr>
          <w:rFonts w:ascii="Calibri" w:hAnsi="Calibri" w:cs="Times New Roman"/>
          <w:b/>
          <w:sz w:val="36"/>
          <w:szCs w:val="36"/>
          <w:u w:val="single"/>
        </w:rPr>
        <w:t xml:space="preserve"> расширения</w:t>
      </w:r>
      <w:r w:rsidR="00C34064" w:rsidRPr="00C34064">
        <w:rPr>
          <w:rFonts w:ascii="Calibri" w:hAnsi="Calibri" w:cs="Times New Roman"/>
          <w:b/>
          <w:sz w:val="36"/>
          <w:szCs w:val="36"/>
          <w:u w:val="single"/>
        </w:rPr>
        <w:t>,</w:t>
      </w:r>
      <w:r w:rsidR="00C34064">
        <w:rPr>
          <w:rFonts w:ascii="Calibri" w:hAnsi="Calibri" w:cs="Times New Roman"/>
          <w:b/>
          <w:sz w:val="36"/>
          <w:szCs w:val="36"/>
          <w:u w:val="single"/>
        </w:rPr>
        <w:t xml:space="preserve"> их версии и совместимость</w:t>
      </w:r>
      <w:r>
        <w:rPr>
          <w:rFonts w:ascii="Calibri" w:hAnsi="Calibri" w:cs="Times New Roman"/>
          <w:b/>
          <w:sz w:val="36"/>
          <w:szCs w:val="36"/>
          <w:u w:val="single"/>
        </w:rPr>
        <w:t xml:space="preserve"> с видеокартами</w:t>
      </w:r>
    </w:p>
    <w:p w:rsidR="006721C5" w:rsidRPr="00C34064" w:rsidRDefault="006721C5">
      <w:pPr>
        <w:rPr>
          <w:rFonts w:ascii="Calibri" w:hAnsi="Calibri" w:cs="Times New Roman"/>
          <w:b/>
          <w:sz w:val="36"/>
          <w:szCs w:val="36"/>
        </w:rPr>
      </w:pPr>
      <w:r>
        <w:rPr>
          <w:rFonts w:ascii="Calibri" w:hAnsi="Calibri" w:cs="Times New Roman"/>
          <w:b/>
          <w:sz w:val="36"/>
          <w:szCs w:val="36"/>
          <w:lang w:val="en-US"/>
        </w:rPr>
        <w:t>AGP</w:t>
      </w:r>
    </w:p>
    <w:p w:rsidR="00C92B6B" w:rsidRPr="00C92B6B" w:rsidRDefault="00C92B6B">
      <w:pPr>
        <w:rPr>
          <w:rFonts w:ascii="Calibri" w:hAnsi="Calibri" w:cs="Times New Roman"/>
          <w:sz w:val="36"/>
          <w:szCs w:val="36"/>
        </w:rPr>
      </w:pPr>
      <w:r w:rsidRPr="00C92B6B">
        <w:rPr>
          <w:rFonts w:ascii="Calibri" w:hAnsi="Calibri" w:cs="Times New Roman"/>
          <w:sz w:val="36"/>
          <w:szCs w:val="36"/>
        </w:rPr>
        <w:t xml:space="preserve">Цвет слота – преимущественно коричневый или </w:t>
      </w:r>
      <w:r w:rsidR="0080464C">
        <w:rPr>
          <w:rFonts w:ascii="Calibri" w:hAnsi="Calibri" w:cs="Times New Roman"/>
          <w:sz w:val="36"/>
          <w:szCs w:val="36"/>
        </w:rPr>
        <w:t>темно-</w:t>
      </w:r>
      <w:r w:rsidRPr="00C92B6B">
        <w:rPr>
          <w:rFonts w:ascii="Calibri" w:hAnsi="Calibri" w:cs="Times New Roman"/>
          <w:sz w:val="36"/>
          <w:szCs w:val="36"/>
        </w:rPr>
        <w:t>оранжевый</w:t>
      </w:r>
    </w:p>
    <w:p w:rsidR="00C92B6B" w:rsidRPr="00C92B6B" w:rsidRDefault="00C92B6B">
      <w:pPr>
        <w:rPr>
          <w:rFonts w:ascii="Calibri" w:hAnsi="Calibri" w:cs="Times New Roman"/>
          <w:sz w:val="36"/>
          <w:szCs w:val="36"/>
        </w:rPr>
      </w:pPr>
      <w:r w:rsidRPr="008E2966">
        <w:rPr>
          <w:rFonts w:ascii="Calibri" w:hAnsi="Calibri" w:cs="Times New Roman"/>
          <w:sz w:val="36"/>
          <w:szCs w:val="36"/>
        </w:rPr>
        <w:t>2.0</w:t>
      </w:r>
      <w:r w:rsidR="008E2966">
        <w:rPr>
          <w:rFonts w:ascii="Calibri" w:hAnsi="Calibri" w:cs="Times New Roman"/>
          <w:sz w:val="36"/>
          <w:szCs w:val="36"/>
        </w:rPr>
        <w:t>-3.0</w:t>
      </w:r>
      <w:r w:rsidRPr="008E2966">
        <w:rPr>
          <w:rFonts w:ascii="Calibri" w:hAnsi="Calibri" w:cs="Times New Roman"/>
          <w:sz w:val="36"/>
          <w:szCs w:val="36"/>
        </w:rPr>
        <w:t xml:space="preserve"> (</w:t>
      </w:r>
      <w:r>
        <w:rPr>
          <w:rFonts w:ascii="Calibri" w:hAnsi="Calibri" w:cs="Times New Roman"/>
          <w:sz w:val="36"/>
          <w:szCs w:val="36"/>
        </w:rPr>
        <w:t>наиболее распространен</w:t>
      </w:r>
      <w:r w:rsidR="008E2966">
        <w:rPr>
          <w:rFonts w:ascii="Calibri" w:hAnsi="Calibri" w:cs="Times New Roman"/>
          <w:sz w:val="36"/>
          <w:szCs w:val="36"/>
        </w:rPr>
        <w:t>ы</w:t>
      </w:r>
      <w:r w:rsidRPr="008E2966">
        <w:rPr>
          <w:rFonts w:ascii="Calibri" w:hAnsi="Calibri" w:cs="Times New Roman"/>
          <w:sz w:val="36"/>
          <w:szCs w:val="36"/>
        </w:rPr>
        <w:t>)</w:t>
      </w:r>
    </w:p>
    <w:p w:rsidR="006721C5" w:rsidRDefault="006721C5">
      <w:pPr>
        <w:rPr>
          <w:rFonts w:ascii="Calibri" w:hAnsi="Calibri" w:cs="Times New Roman"/>
          <w:sz w:val="36"/>
          <w:szCs w:val="36"/>
        </w:rPr>
      </w:pPr>
      <w:r>
        <w:rPr>
          <w:rFonts w:ascii="Calibri" w:hAnsi="Calibri" w:cs="Times New Roman"/>
          <w:noProof/>
          <w:sz w:val="36"/>
          <w:szCs w:val="36"/>
          <w:lang w:eastAsia="ru-RU"/>
        </w:rPr>
        <w:drawing>
          <wp:inline distT="0" distB="0" distL="0" distR="0">
            <wp:extent cx="4051300" cy="8636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rd_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3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1C5" w:rsidRDefault="008479BB">
      <w:pPr>
        <w:rPr>
          <w:rFonts w:ascii="Calibri" w:hAnsi="Calibri" w:cs="Times New Roman"/>
          <w:sz w:val="36"/>
          <w:szCs w:val="36"/>
        </w:rPr>
      </w:pPr>
      <w:r>
        <w:rPr>
          <w:rFonts w:ascii="Calibri" w:hAnsi="Calibri" w:cs="Times New Roman"/>
          <w:noProof/>
          <w:sz w:val="36"/>
          <w:szCs w:val="36"/>
          <w:lang w:eastAsia="ru-RU"/>
        </w:rPr>
        <w:drawing>
          <wp:inline distT="0" distB="0" distL="0" distR="0">
            <wp:extent cx="5080000" cy="889000"/>
            <wp:effectExtent l="0" t="0" r="635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gp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B6B" w:rsidRDefault="00C92B6B" w:rsidP="00C92B6B">
      <w:pPr>
        <w:ind w:firstLine="567"/>
        <w:rPr>
          <w:rFonts w:ascii="Calibri" w:hAnsi="Calibri" w:cs="Times New Roman"/>
          <w:sz w:val="36"/>
          <w:szCs w:val="36"/>
        </w:rPr>
      </w:pPr>
      <w:r>
        <w:rPr>
          <w:rFonts w:ascii="Calibri" w:hAnsi="Calibri" w:cs="Times New Roman"/>
          <w:sz w:val="36"/>
          <w:szCs w:val="36"/>
        </w:rPr>
        <w:t>Н</w:t>
      </w:r>
      <w:r w:rsidRPr="00C92B6B">
        <w:rPr>
          <w:rFonts w:ascii="Calibri" w:hAnsi="Calibri" w:cs="Times New Roman"/>
          <w:sz w:val="36"/>
          <w:szCs w:val="36"/>
        </w:rPr>
        <w:t xml:space="preserve">овые видеокарты в старые системные платы можно пробовать вставлять без особого риска, в крайнем случае, система просто не заработает, в отличие от попытки установки старых видеокарт на новую материнскую плату, что может иметь печальные последствия. Для установки новых </w:t>
      </w:r>
      <w:proofErr w:type="spellStart"/>
      <w:r w:rsidRPr="00C92B6B">
        <w:rPr>
          <w:rFonts w:ascii="Calibri" w:hAnsi="Calibri" w:cs="Times New Roman"/>
          <w:sz w:val="36"/>
          <w:szCs w:val="36"/>
        </w:rPr>
        <w:t>видеоплат</w:t>
      </w:r>
      <w:proofErr w:type="spellEnd"/>
      <w:r w:rsidRPr="00C92B6B">
        <w:rPr>
          <w:rFonts w:ascii="Calibri" w:hAnsi="Calibri" w:cs="Times New Roman"/>
          <w:sz w:val="36"/>
          <w:szCs w:val="36"/>
        </w:rPr>
        <w:t xml:space="preserve"> на устаревшую системную, имеющую разъема AGP 1.0, нужно, чтобы новая видеокарта имела у</w:t>
      </w:r>
      <w:r>
        <w:rPr>
          <w:rFonts w:ascii="Calibri" w:hAnsi="Calibri" w:cs="Times New Roman"/>
          <w:sz w:val="36"/>
          <w:szCs w:val="36"/>
        </w:rPr>
        <w:t xml:space="preserve">ниверсальный разъем AGP 1.0/2.0 – </w:t>
      </w:r>
    </w:p>
    <w:p w:rsidR="00C92B6B" w:rsidRDefault="00C92B6B" w:rsidP="00C92B6B">
      <w:pPr>
        <w:ind w:firstLine="567"/>
        <w:rPr>
          <w:rFonts w:ascii="Calibri" w:hAnsi="Calibri" w:cs="Times New Roman"/>
          <w:sz w:val="36"/>
          <w:szCs w:val="36"/>
        </w:rPr>
      </w:pPr>
      <w:r>
        <w:rPr>
          <w:rFonts w:ascii="Calibri" w:hAnsi="Calibri" w:cs="Times New Roman"/>
          <w:noProof/>
          <w:sz w:val="36"/>
          <w:szCs w:val="36"/>
          <w:lang w:eastAsia="ru-RU"/>
        </w:rPr>
        <w:drawing>
          <wp:inline distT="0" distB="0" distL="0" distR="0">
            <wp:extent cx="3737572" cy="736270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GP 1.0-2.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7572" cy="73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B6B" w:rsidRDefault="00C92B6B" w:rsidP="00C92B6B">
      <w:pPr>
        <w:ind w:firstLine="567"/>
        <w:rPr>
          <w:rFonts w:ascii="Calibri" w:hAnsi="Calibri" w:cs="Times New Roman"/>
          <w:sz w:val="36"/>
          <w:szCs w:val="36"/>
        </w:rPr>
      </w:pPr>
      <w:r w:rsidRPr="00C92B6B">
        <w:rPr>
          <w:rFonts w:ascii="Calibri" w:hAnsi="Calibri" w:cs="Times New Roman"/>
          <w:sz w:val="36"/>
          <w:szCs w:val="36"/>
        </w:rPr>
        <w:t>Но если новая видеокарта имеет разъем AGP 2.0, то заставить ее работать на старой системе не получится.</w:t>
      </w:r>
    </w:p>
    <w:p w:rsidR="00AE04CD" w:rsidRPr="00AE04CD" w:rsidRDefault="00AE04CD" w:rsidP="00AE04CD">
      <w:pPr>
        <w:ind w:firstLine="567"/>
        <w:rPr>
          <w:rFonts w:ascii="Calibri" w:hAnsi="Calibri" w:cs="Times New Roman"/>
          <w:sz w:val="36"/>
          <w:szCs w:val="36"/>
        </w:rPr>
      </w:pPr>
      <w:r w:rsidRPr="00AE04CD">
        <w:rPr>
          <w:rFonts w:ascii="Calibri" w:hAnsi="Calibri" w:cs="Times New Roman"/>
          <w:sz w:val="36"/>
          <w:szCs w:val="36"/>
        </w:rPr>
        <w:t xml:space="preserve">AGP 3.0 видеокарты имеют такой же разъем, как показан выше, и их можно устанавливать на материнские платы со слотом AGP 2.0. Существуют и видеокарты AGP 3.0 </w:t>
      </w:r>
      <w:r w:rsidRPr="00AE04CD">
        <w:rPr>
          <w:rFonts w:ascii="Calibri" w:hAnsi="Calibri" w:cs="Times New Roman"/>
          <w:sz w:val="36"/>
          <w:szCs w:val="36"/>
        </w:rPr>
        <w:lastRenderedPageBreak/>
        <w:t xml:space="preserve">с универсальным разъемом, которые можно устанавливать в том числе и на системную плату с портом AGP 1.0. </w:t>
      </w:r>
    </w:p>
    <w:p w:rsidR="00AE04CD" w:rsidRPr="00AE04CD" w:rsidRDefault="00AE04CD" w:rsidP="00AE04CD">
      <w:pPr>
        <w:ind w:firstLine="567"/>
        <w:rPr>
          <w:rFonts w:ascii="Calibri" w:hAnsi="Calibri" w:cs="Times New Roman"/>
          <w:sz w:val="36"/>
          <w:szCs w:val="36"/>
        </w:rPr>
      </w:pPr>
      <w:r>
        <w:rPr>
          <w:rFonts w:ascii="Calibri" w:hAnsi="Calibri" w:cs="Times New Roman"/>
          <w:sz w:val="36"/>
          <w:szCs w:val="36"/>
          <w:lang w:val="en-US"/>
        </w:rPr>
        <w:t>AGP</w:t>
      </w:r>
      <w:r w:rsidRPr="00AE04CD">
        <w:rPr>
          <w:rFonts w:ascii="Calibri" w:hAnsi="Calibri" w:cs="Times New Roman"/>
          <w:sz w:val="36"/>
          <w:szCs w:val="36"/>
        </w:rPr>
        <w:t xml:space="preserve"> </w:t>
      </w:r>
      <w:r>
        <w:rPr>
          <w:rFonts w:ascii="Calibri" w:hAnsi="Calibri" w:cs="Times New Roman"/>
          <w:sz w:val="36"/>
          <w:szCs w:val="36"/>
          <w:lang w:val="en-US"/>
        </w:rPr>
        <w:t>Universal</w:t>
      </w:r>
      <w:r w:rsidRPr="00AE04CD">
        <w:rPr>
          <w:rFonts w:ascii="Calibri" w:hAnsi="Calibri" w:cs="Times New Roman"/>
          <w:sz w:val="36"/>
          <w:szCs w:val="36"/>
        </w:rPr>
        <w:t xml:space="preserve"> </w:t>
      </w:r>
      <w:r>
        <w:rPr>
          <w:rFonts w:ascii="Calibri" w:hAnsi="Calibri" w:cs="Times New Roman"/>
          <w:sz w:val="36"/>
          <w:szCs w:val="36"/>
          <w:lang w:val="en-US"/>
        </w:rPr>
        <w:t>slot</w:t>
      </w:r>
      <w:r w:rsidRPr="00AE04CD">
        <w:rPr>
          <w:rFonts w:ascii="Calibri" w:hAnsi="Calibri" w:cs="Times New Roman"/>
          <w:sz w:val="36"/>
          <w:szCs w:val="36"/>
        </w:rPr>
        <w:t xml:space="preserve"> – </w:t>
      </w:r>
      <w:r>
        <w:rPr>
          <w:rFonts w:ascii="Calibri" w:hAnsi="Calibri" w:cs="Times New Roman"/>
          <w:sz w:val="36"/>
          <w:szCs w:val="36"/>
        </w:rPr>
        <w:t xml:space="preserve">универсальный слот для всех видеокарт </w:t>
      </w:r>
      <w:r>
        <w:rPr>
          <w:rFonts w:ascii="Calibri" w:hAnsi="Calibri" w:cs="Times New Roman"/>
          <w:sz w:val="36"/>
          <w:szCs w:val="36"/>
          <w:lang w:val="en-US"/>
        </w:rPr>
        <w:t>AGP</w:t>
      </w:r>
    </w:p>
    <w:p w:rsidR="00AE04CD" w:rsidRDefault="006938B4" w:rsidP="00AE04CD">
      <w:pPr>
        <w:ind w:firstLine="567"/>
        <w:rPr>
          <w:rFonts w:ascii="Calibri" w:hAnsi="Calibri" w:cs="Times New Roman"/>
          <w:sz w:val="36"/>
          <w:szCs w:val="36"/>
        </w:rPr>
      </w:pPr>
      <w:r>
        <w:rPr>
          <w:rFonts w:ascii="Calibri" w:hAnsi="Calibri" w:cs="Times New Roman"/>
          <w:noProof/>
          <w:sz w:val="36"/>
          <w:szCs w:val="36"/>
          <w:lang w:eastAsia="ru-RU"/>
        </w:rPr>
        <w:drawing>
          <wp:inline distT="0" distB="0" distL="0" distR="0">
            <wp:extent cx="4406900" cy="2540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universa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69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8B4" w:rsidRDefault="006938B4" w:rsidP="00AE04CD">
      <w:pPr>
        <w:ind w:firstLine="567"/>
        <w:rPr>
          <w:rFonts w:ascii="Calibri" w:hAnsi="Calibri" w:cs="Times New Roman"/>
          <w:sz w:val="36"/>
          <w:szCs w:val="36"/>
        </w:rPr>
      </w:pPr>
    </w:p>
    <w:p w:rsidR="00AE04CD" w:rsidRPr="00B10884" w:rsidRDefault="00F468AE" w:rsidP="00AE04CD">
      <w:pPr>
        <w:rPr>
          <w:rFonts w:ascii="Calibri" w:hAnsi="Calibri" w:cs="Times New Roman"/>
          <w:b/>
          <w:sz w:val="36"/>
          <w:szCs w:val="36"/>
        </w:rPr>
      </w:pPr>
      <w:r>
        <w:rPr>
          <w:rFonts w:ascii="Calibri" w:hAnsi="Calibri" w:cs="Times New Roman"/>
          <w:b/>
          <w:sz w:val="36"/>
          <w:szCs w:val="36"/>
          <w:lang w:val="en-US"/>
        </w:rPr>
        <w:t>PCI</w:t>
      </w:r>
    </w:p>
    <w:p w:rsidR="00F468AE" w:rsidRDefault="00B10884" w:rsidP="00AE04CD">
      <w:pPr>
        <w:rPr>
          <w:rFonts w:ascii="Calibri" w:hAnsi="Calibri" w:cs="Times New Roman"/>
          <w:sz w:val="36"/>
          <w:szCs w:val="36"/>
        </w:rPr>
      </w:pPr>
      <w:r w:rsidRPr="00B10884">
        <w:rPr>
          <w:rFonts w:ascii="Calibri" w:hAnsi="Calibri" w:cs="Times New Roman"/>
          <w:sz w:val="36"/>
          <w:szCs w:val="36"/>
        </w:rPr>
        <w:t xml:space="preserve">Цвет слота – преимущественно </w:t>
      </w:r>
      <w:r>
        <w:rPr>
          <w:rFonts w:ascii="Calibri" w:hAnsi="Calibri" w:cs="Times New Roman"/>
          <w:sz w:val="36"/>
          <w:szCs w:val="36"/>
        </w:rPr>
        <w:t>белый</w:t>
      </w:r>
    </w:p>
    <w:p w:rsidR="00B10884" w:rsidRDefault="009B2079" w:rsidP="00AE04CD">
      <w:pPr>
        <w:rPr>
          <w:rFonts w:ascii="Calibri" w:hAnsi="Calibri" w:cs="Times New Roman"/>
          <w:sz w:val="36"/>
          <w:szCs w:val="36"/>
        </w:rPr>
      </w:pPr>
      <w:r w:rsidRPr="00C34064">
        <w:rPr>
          <w:rFonts w:ascii="Calibri" w:hAnsi="Calibri" w:cs="Times New Roman"/>
          <w:sz w:val="36"/>
          <w:szCs w:val="36"/>
        </w:rPr>
        <w:t>5</w:t>
      </w:r>
      <w:r>
        <w:rPr>
          <w:rFonts w:ascii="Calibri" w:hAnsi="Calibri" w:cs="Times New Roman"/>
          <w:sz w:val="36"/>
          <w:szCs w:val="36"/>
          <w:lang w:val="en-US"/>
        </w:rPr>
        <w:t>V</w:t>
      </w:r>
      <w:r w:rsidRPr="00C34064">
        <w:rPr>
          <w:rFonts w:ascii="Calibri" w:hAnsi="Calibri" w:cs="Times New Roman"/>
          <w:sz w:val="36"/>
          <w:szCs w:val="36"/>
        </w:rPr>
        <w:t xml:space="preserve"> 32-</w:t>
      </w:r>
      <w:r>
        <w:rPr>
          <w:rFonts w:ascii="Calibri" w:hAnsi="Calibri" w:cs="Times New Roman"/>
          <w:sz w:val="36"/>
          <w:szCs w:val="36"/>
          <w:lang w:val="en-US"/>
        </w:rPr>
        <w:t>Bit</w:t>
      </w:r>
      <w:r w:rsidRPr="00C34064">
        <w:rPr>
          <w:rFonts w:ascii="Calibri" w:hAnsi="Calibri" w:cs="Times New Roman"/>
          <w:sz w:val="36"/>
          <w:szCs w:val="36"/>
        </w:rPr>
        <w:t xml:space="preserve"> </w:t>
      </w:r>
      <w:r>
        <w:rPr>
          <w:rFonts w:ascii="Calibri" w:hAnsi="Calibri" w:cs="Times New Roman"/>
          <w:sz w:val="36"/>
          <w:szCs w:val="36"/>
        </w:rPr>
        <w:t>(наиболее распространен</w:t>
      </w:r>
      <w:r w:rsidR="008E2966">
        <w:rPr>
          <w:rFonts w:ascii="Calibri" w:hAnsi="Calibri" w:cs="Times New Roman"/>
          <w:sz w:val="36"/>
          <w:szCs w:val="36"/>
        </w:rPr>
        <w:t>а</w:t>
      </w:r>
      <w:r w:rsidRPr="009B2079">
        <w:rPr>
          <w:rFonts w:ascii="Calibri" w:hAnsi="Calibri" w:cs="Times New Roman"/>
          <w:sz w:val="36"/>
          <w:szCs w:val="36"/>
        </w:rPr>
        <w:t>)</w:t>
      </w:r>
    </w:p>
    <w:p w:rsidR="002755AC" w:rsidRDefault="002755AC" w:rsidP="00AE04CD">
      <w:pPr>
        <w:rPr>
          <w:rFonts w:ascii="Calibri" w:hAnsi="Calibri" w:cs="Times New Roman"/>
          <w:sz w:val="36"/>
          <w:szCs w:val="36"/>
        </w:rPr>
      </w:pPr>
      <w:r>
        <w:rPr>
          <w:rFonts w:ascii="Calibri" w:hAnsi="Calibri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322707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884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884" w:rsidRDefault="00B10884" w:rsidP="00AE04CD">
      <w:pPr>
        <w:rPr>
          <w:rFonts w:ascii="Calibri" w:hAnsi="Calibri" w:cs="Times New Roman"/>
          <w:sz w:val="36"/>
          <w:szCs w:val="36"/>
        </w:rPr>
      </w:pPr>
      <w:r>
        <w:rPr>
          <w:rFonts w:ascii="Calibri" w:hAnsi="Calibri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2661920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CI_PCIe_Slot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884" w:rsidRDefault="00B10884" w:rsidP="00AE04CD">
      <w:pPr>
        <w:rPr>
          <w:rFonts w:ascii="Calibri" w:hAnsi="Calibri" w:cs="Times New Roman"/>
          <w:sz w:val="36"/>
          <w:szCs w:val="36"/>
        </w:rPr>
      </w:pPr>
      <w:r>
        <w:rPr>
          <w:rFonts w:ascii="Calibri" w:hAnsi="Calibri" w:cs="Times New Roman"/>
          <w:sz w:val="36"/>
          <w:szCs w:val="36"/>
        </w:rPr>
        <w:t>Другие версии</w:t>
      </w:r>
    </w:p>
    <w:p w:rsidR="00B10884" w:rsidRDefault="001F0F8F" w:rsidP="00AE04CD">
      <w:pPr>
        <w:rPr>
          <w:rFonts w:ascii="Calibri" w:hAnsi="Calibri" w:cs="Times New Roman"/>
          <w:sz w:val="36"/>
          <w:szCs w:val="36"/>
        </w:rPr>
      </w:pPr>
      <w:r>
        <w:rPr>
          <w:rFonts w:ascii="Calibri" w:hAnsi="Calibri" w:cs="Times New Roman"/>
          <w:noProof/>
          <w:sz w:val="36"/>
          <w:szCs w:val="36"/>
          <w:lang w:eastAsia="ru-RU"/>
        </w:rPr>
        <w:drawing>
          <wp:inline distT="0" distB="0" distL="0" distR="0">
            <wp:extent cx="5925551" cy="4429496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96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5009" cy="4444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F8F" w:rsidRDefault="001F0F8F" w:rsidP="00AE04CD">
      <w:pPr>
        <w:rPr>
          <w:rFonts w:ascii="Calibri" w:hAnsi="Calibri" w:cs="Times New Roman"/>
          <w:sz w:val="36"/>
          <w:szCs w:val="36"/>
        </w:rPr>
      </w:pPr>
      <w:r>
        <w:rPr>
          <w:rFonts w:ascii="Calibri" w:hAnsi="Calibri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025735" cy="301930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CI_32bit_64bit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481" cy="305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F8F" w:rsidRDefault="001F0F8F" w:rsidP="001F0F8F">
      <w:pPr>
        <w:ind w:firstLine="567"/>
        <w:rPr>
          <w:rFonts w:ascii="Calibri" w:hAnsi="Calibri" w:cs="Times New Roman"/>
          <w:sz w:val="36"/>
          <w:szCs w:val="36"/>
        </w:rPr>
      </w:pPr>
      <w:r w:rsidRPr="001F0F8F">
        <w:rPr>
          <w:rFonts w:ascii="Calibri" w:hAnsi="Calibri" w:cs="Times New Roman"/>
          <w:sz w:val="36"/>
          <w:szCs w:val="36"/>
        </w:rPr>
        <w:t>Формально совместимость 32-битных карт с 64-битным слотами (при условии наличия общего поддерживаемого сигнального напряжения) полная, а совместимость 64-битной карты с 32-битным слотами является ограниченной (в любом случае произойдёт потеря производительности).</w:t>
      </w:r>
    </w:p>
    <w:p w:rsidR="006938B4" w:rsidRDefault="006938B4" w:rsidP="001F0F8F">
      <w:pPr>
        <w:ind w:firstLine="567"/>
        <w:rPr>
          <w:rFonts w:ascii="Calibri" w:hAnsi="Calibri" w:cs="Times New Roman"/>
          <w:sz w:val="36"/>
          <w:szCs w:val="36"/>
        </w:rPr>
      </w:pPr>
    </w:p>
    <w:p w:rsidR="002755AC" w:rsidRPr="00C34064" w:rsidRDefault="008479BB" w:rsidP="008479BB">
      <w:pPr>
        <w:rPr>
          <w:rFonts w:ascii="Calibri" w:hAnsi="Calibri" w:cs="Times New Roman"/>
          <w:b/>
          <w:sz w:val="36"/>
          <w:szCs w:val="36"/>
        </w:rPr>
      </w:pPr>
      <w:r>
        <w:rPr>
          <w:rFonts w:ascii="Calibri" w:hAnsi="Calibri" w:cs="Times New Roman"/>
          <w:b/>
          <w:sz w:val="36"/>
          <w:szCs w:val="36"/>
          <w:lang w:val="en-US"/>
        </w:rPr>
        <w:t>PCI</w:t>
      </w:r>
      <w:r w:rsidRPr="00C34064">
        <w:rPr>
          <w:rFonts w:ascii="Calibri" w:hAnsi="Calibri" w:cs="Times New Roman"/>
          <w:b/>
          <w:sz w:val="36"/>
          <w:szCs w:val="36"/>
        </w:rPr>
        <w:t xml:space="preserve"> </w:t>
      </w:r>
      <w:r>
        <w:rPr>
          <w:rFonts w:ascii="Calibri" w:hAnsi="Calibri" w:cs="Times New Roman"/>
          <w:b/>
          <w:sz w:val="36"/>
          <w:szCs w:val="36"/>
          <w:lang w:val="en-US"/>
        </w:rPr>
        <w:t>Express</w:t>
      </w:r>
    </w:p>
    <w:p w:rsidR="00DD3C86" w:rsidRDefault="00DD3C86" w:rsidP="008479BB">
      <w:pPr>
        <w:rPr>
          <w:rFonts w:ascii="Calibri" w:hAnsi="Calibri" w:cs="Times New Roman"/>
          <w:sz w:val="36"/>
          <w:szCs w:val="36"/>
        </w:rPr>
      </w:pPr>
      <w:r w:rsidRPr="00C34064">
        <w:rPr>
          <w:rFonts w:ascii="Calibri" w:hAnsi="Calibri" w:cs="Times New Roman"/>
          <w:sz w:val="36"/>
          <w:szCs w:val="36"/>
        </w:rPr>
        <w:t xml:space="preserve">Цвет слота – преимущественно </w:t>
      </w:r>
      <w:r>
        <w:rPr>
          <w:rFonts w:ascii="Calibri" w:hAnsi="Calibri" w:cs="Times New Roman"/>
          <w:sz w:val="36"/>
          <w:szCs w:val="36"/>
        </w:rPr>
        <w:t>светло-оранжевый</w:t>
      </w:r>
    </w:p>
    <w:p w:rsidR="009B2079" w:rsidRDefault="009B2079" w:rsidP="008479BB">
      <w:pPr>
        <w:rPr>
          <w:rFonts w:ascii="Calibri" w:hAnsi="Calibri" w:cs="Times New Roman"/>
          <w:sz w:val="36"/>
          <w:szCs w:val="36"/>
          <w:lang w:val="en-US"/>
        </w:rPr>
      </w:pPr>
      <w:proofErr w:type="spellStart"/>
      <w:r>
        <w:rPr>
          <w:rFonts w:ascii="Calibri" w:hAnsi="Calibri" w:cs="Times New Roman"/>
          <w:sz w:val="36"/>
          <w:szCs w:val="36"/>
          <w:lang w:val="en-US"/>
        </w:rPr>
        <w:t>PCIe</w:t>
      </w:r>
      <w:proofErr w:type="spellEnd"/>
      <w:r>
        <w:rPr>
          <w:rFonts w:ascii="Calibri" w:hAnsi="Calibri" w:cs="Times New Roman"/>
          <w:sz w:val="36"/>
          <w:szCs w:val="36"/>
          <w:lang w:val="en-US"/>
        </w:rPr>
        <w:t xml:space="preserve"> x 16 </w:t>
      </w:r>
      <w:r w:rsidRPr="009B2079">
        <w:rPr>
          <w:rFonts w:ascii="Calibri" w:hAnsi="Calibri" w:cs="Times New Roman"/>
          <w:sz w:val="36"/>
          <w:szCs w:val="36"/>
          <w:lang w:val="en-US"/>
        </w:rPr>
        <w:t>(</w:t>
      </w:r>
      <w:proofErr w:type="spellStart"/>
      <w:r w:rsidRPr="009B2079">
        <w:rPr>
          <w:rFonts w:ascii="Calibri" w:hAnsi="Calibri" w:cs="Times New Roman"/>
          <w:sz w:val="36"/>
          <w:szCs w:val="36"/>
          <w:lang w:val="en-US"/>
        </w:rPr>
        <w:t>наиболее</w:t>
      </w:r>
      <w:proofErr w:type="spellEnd"/>
      <w:r w:rsidRPr="009B2079">
        <w:rPr>
          <w:rFonts w:ascii="Calibri" w:hAnsi="Calibri" w:cs="Times New Roman"/>
          <w:sz w:val="36"/>
          <w:szCs w:val="36"/>
          <w:lang w:val="en-US"/>
        </w:rPr>
        <w:t xml:space="preserve"> </w:t>
      </w:r>
      <w:proofErr w:type="spellStart"/>
      <w:r w:rsidRPr="009B2079">
        <w:rPr>
          <w:rFonts w:ascii="Calibri" w:hAnsi="Calibri" w:cs="Times New Roman"/>
          <w:sz w:val="36"/>
          <w:szCs w:val="36"/>
          <w:lang w:val="en-US"/>
        </w:rPr>
        <w:t>распространен</w:t>
      </w:r>
      <w:proofErr w:type="spellEnd"/>
      <w:r w:rsidR="008E2966">
        <w:rPr>
          <w:rFonts w:ascii="Calibri" w:hAnsi="Calibri" w:cs="Times New Roman"/>
          <w:sz w:val="36"/>
          <w:szCs w:val="36"/>
        </w:rPr>
        <w:t>а</w:t>
      </w:r>
      <w:r w:rsidRPr="009B2079">
        <w:rPr>
          <w:rFonts w:ascii="Calibri" w:hAnsi="Calibri" w:cs="Times New Roman"/>
          <w:sz w:val="36"/>
          <w:szCs w:val="36"/>
          <w:lang w:val="en-US"/>
        </w:rPr>
        <w:t>)</w:t>
      </w:r>
    </w:p>
    <w:p w:rsidR="009B2079" w:rsidRDefault="009B2079" w:rsidP="008479BB">
      <w:pPr>
        <w:rPr>
          <w:rFonts w:ascii="Calibri" w:hAnsi="Calibri" w:cs="Times New Roman"/>
          <w:sz w:val="36"/>
          <w:szCs w:val="36"/>
          <w:lang w:val="en-US"/>
        </w:rPr>
      </w:pPr>
      <w:r>
        <w:rPr>
          <w:rFonts w:ascii="Calibri" w:hAnsi="Calibri" w:cs="Times New Roman"/>
          <w:noProof/>
          <w:sz w:val="36"/>
          <w:szCs w:val="36"/>
          <w:lang w:eastAsia="ru-RU"/>
        </w:rPr>
        <w:drawing>
          <wp:inline distT="0" distB="0" distL="0" distR="0">
            <wp:extent cx="5403272" cy="1270000"/>
            <wp:effectExtent l="0" t="0" r="6985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cie_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818" cy="1276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079" w:rsidRPr="009B2079" w:rsidRDefault="009B2079" w:rsidP="008479BB">
      <w:pPr>
        <w:rPr>
          <w:rFonts w:ascii="Calibri" w:hAnsi="Calibri" w:cs="Times New Roman"/>
          <w:sz w:val="36"/>
          <w:szCs w:val="36"/>
          <w:lang w:val="en-US"/>
        </w:rPr>
      </w:pPr>
      <w:r>
        <w:rPr>
          <w:rFonts w:ascii="Calibri" w:hAnsi="Calibri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120269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CI_PCIe_Slots (1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0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C86" w:rsidRDefault="009B2079" w:rsidP="008479BB">
      <w:pPr>
        <w:rPr>
          <w:rFonts w:ascii="Calibri" w:hAnsi="Calibri" w:cs="Times New Roman"/>
          <w:sz w:val="36"/>
          <w:szCs w:val="36"/>
        </w:rPr>
      </w:pPr>
      <w:r>
        <w:rPr>
          <w:rFonts w:ascii="Calibri" w:hAnsi="Calibri" w:cs="Times New Roman"/>
          <w:sz w:val="36"/>
          <w:szCs w:val="36"/>
        </w:rPr>
        <w:lastRenderedPageBreak/>
        <w:t>Другие версии</w:t>
      </w:r>
    </w:p>
    <w:p w:rsidR="009B2079" w:rsidRPr="00B96BB8" w:rsidRDefault="00B96BB8" w:rsidP="008479BB">
      <w:pPr>
        <w:rPr>
          <w:rFonts w:ascii="Calibri" w:hAnsi="Calibri" w:cs="Times New Roman"/>
          <w:sz w:val="36"/>
          <w:szCs w:val="36"/>
          <w:lang w:val="en-US"/>
        </w:rPr>
      </w:pPr>
      <w:r>
        <w:rPr>
          <w:rFonts w:ascii="Calibri" w:hAnsi="Calibri" w:cs="Times New Roman"/>
          <w:noProof/>
          <w:sz w:val="36"/>
          <w:szCs w:val="36"/>
          <w:lang w:eastAsia="ru-RU"/>
        </w:rPr>
        <w:drawing>
          <wp:inline distT="0" distB="0" distL="0" distR="0">
            <wp:extent cx="5854535" cy="6088716"/>
            <wp:effectExtent l="0" t="0" r="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CI-Express_tips_vidi.g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5306" cy="6110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C86" w:rsidRPr="00C34064" w:rsidRDefault="007773F5" w:rsidP="007773F5">
      <w:pPr>
        <w:ind w:firstLine="567"/>
        <w:rPr>
          <w:rFonts w:ascii="Calibri" w:hAnsi="Calibri" w:cs="Times New Roman"/>
          <w:sz w:val="36"/>
          <w:szCs w:val="36"/>
        </w:rPr>
      </w:pPr>
      <w:r w:rsidRPr="007773F5">
        <w:rPr>
          <w:rFonts w:ascii="Calibri" w:hAnsi="Calibri" w:cs="Times New Roman"/>
          <w:sz w:val="36"/>
          <w:szCs w:val="36"/>
        </w:rPr>
        <w:t xml:space="preserve">Существует несколько версий </w:t>
      </w:r>
      <w:r w:rsidRPr="007773F5">
        <w:rPr>
          <w:rFonts w:ascii="Calibri" w:hAnsi="Calibri" w:cs="Times New Roman"/>
          <w:sz w:val="36"/>
          <w:szCs w:val="36"/>
          <w:lang w:val="en-US"/>
        </w:rPr>
        <w:t>PCI</w:t>
      </w:r>
      <w:r w:rsidRPr="007773F5">
        <w:rPr>
          <w:rFonts w:ascii="Calibri" w:hAnsi="Calibri" w:cs="Times New Roman"/>
          <w:sz w:val="36"/>
          <w:szCs w:val="36"/>
        </w:rPr>
        <w:t>-</w:t>
      </w:r>
      <w:r w:rsidRPr="007773F5">
        <w:rPr>
          <w:rFonts w:ascii="Calibri" w:hAnsi="Calibri" w:cs="Times New Roman"/>
          <w:sz w:val="36"/>
          <w:szCs w:val="36"/>
          <w:lang w:val="en-US"/>
        </w:rPr>
        <w:t>Express</w:t>
      </w:r>
      <w:r w:rsidRPr="007773F5">
        <w:rPr>
          <w:rFonts w:ascii="Calibri" w:hAnsi="Calibri" w:cs="Times New Roman"/>
          <w:sz w:val="36"/>
          <w:szCs w:val="36"/>
        </w:rPr>
        <w:t xml:space="preserve">, что ни в коей мене не влияет на совместимость. Поэтому в слот </w:t>
      </w:r>
      <w:r w:rsidRPr="007773F5">
        <w:rPr>
          <w:rFonts w:ascii="Calibri" w:hAnsi="Calibri" w:cs="Times New Roman"/>
          <w:sz w:val="36"/>
          <w:szCs w:val="36"/>
          <w:lang w:val="en-US"/>
        </w:rPr>
        <w:t>PCI</w:t>
      </w:r>
      <w:r w:rsidRPr="007773F5">
        <w:rPr>
          <w:rFonts w:ascii="Calibri" w:hAnsi="Calibri" w:cs="Times New Roman"/>
          <w:sz w:val="36"/>
          <w:szCs w:val="36"/>
        </w:rPr>
        <w:t>-</w:t>
      </w:r>
      <w:r w:rsidRPr="007773F5">
        <w:rPr>
          <w:rFonts w:ascii="Calibri" w:hAnsi="Calibri" w:cs="Times New Roman"/>
          <w:sz w:val="36"/>
          <w:szCs w:val="36"/>
          <w:lang w:val="en-US"/>
        </w:rPr>
        <w:t>Express</w:t>
      </w:r>
      <w:r w:rsidRPr="007773F5">
        <w:rPr>
          <w:rFonts w:ascii="Calibri" w:hAnsi="Calibri" w:cs="Times New Roman"/>
          <w:sz w:val="36"/>
          <w:szCs w:val="36"/>
        </w:rPr>
        <w:t xml:space="preserve"> 1.0 можно вставить карту расширения любой версии. </w:t>
      </w:r>
      <w:r w:rsidRPr="00C34064">
        <w:rPr>
          <w:rFonts w:ascii="Calibri" w:hAnsi="Calibri" w:cs="Times New Roman"/>
          <w:sz w:val="36"/>
          <w:szCs w:val="36"/>
        </w:rPr>
        <w:t>Единственное, что случится – произойдет потеря производительности.</w:t>
      </w:r>
    </w:p>
    <w:p w:rsidR="008A50DD" w:rsidRDefault="008A50DD" w:rsidP="007773F5">
      <w:pPr>
        <w:ind w:firstLine="567"/>
        <w:rPr>
          <w:rFonts w:ascii="Calibri" w:hAnsi="Calibri" w:cs="Times New Roman"/>
          <w:sz w:val="36"/>
          <w:szCs w:val="36"/>
        </w:rPr>
      </w:pPr>
      <w:r w:rsidRPr="008A50DD">
        <w:rPr>
          <w:rFonts w:ascii="Calibri" w:hAnsi="Calibri" w:cs="Times New Roman"/>
          <w:sz w:val="36"/>
          <w:szCs w:val="36"/>
        </w:rPr>
        <w:t xml:space="preserve">С точностью наоборот, можно преспокойно устанавливать видеокарты с интерфейсом </w:t>
      </w:r>
      <w:r w:rsidRPr="008A50DD">
        <w:rPr>
          <w:rFonts w:ascii="Calibri" w:hAnsi="Calibri" w:cs="Times New Roman"/>
          <w:sz w:val="36"/>
          <w:szCs w:val="36"/>
          <w:lang w:val="en-US"/>
        </w:rPr>
        <w:t>PCI</w:t>
      </w:r>
      <w:r w:rsidRPr="008A50DD">
        <w:rPr>
          <w:rFonts w:ascii="Calibri" w:hAnsi="Calibri" w:cs="Times New Roman"/>
          <w:sz w:val="36"/>
          <w:szCs w:val="36"/>
        </w:rPr>
        <w:t>-</w:t>
      </w:r>
      <w:r w:rsidRPr="008A50DD">
        <w:rPr>
          <w:rFonts w:ascii="Calibri" w:hAnsi="Calibri" w:cs="Times New Roman"/>
          <w:sz w:val="36"/>
          <w:szCs w:val="36"/>
          <w:lang w:val="en-US"/>
        </w:rPr>
        <w:t>E</w:t>
      </w:r>
      <w:r w:rsidRPr="008A50DD">
        <w:rPr>
          <w:rFonts w:ascii="Calibri" w:hAnsi="Calibri" w:cs="Times New Roman"/>
          <w:sz w:val="36"/>
          <w:szCs w:val="36"/>
        </w:rPr>
        <w:t xml:space="preserve"> 1.0, в материнские платы, которые поддерживают </w:t>
      </w:r>
      <w:r w:rsidRPr="008A50DD">
        <w:rPr>
          <w:rFonts w:ascii="Calibri" w:hAnsi="Calibri" w:cs="Times New Roman"/>
          <w:sz w:val="36"/>
          <w:szCs w:val="36"/>
          <w:lang w:val="en-US"/>
        </w:rPr>
        <w:t>PCI</w:t>
      </w:r>
      <w:r w:rsidRPr="008A50DD">
        <w:rPr>
          <w:rFonts w:ascii="Calibri" w:hAnsi="Calibri" w:cs="Times New Roman"/>
          <w:sz w:val="36"/>
          <w:szCs w:val="36"/>
        </w:rPr>
        <w:t>-</w:t>
      </w:r>
      <w:r w:rsidRPr="008A50DD">
        <w:rPr>
          <w:rFonts w:ascii="Calibri" w:hAnsi="Calibri" w:cs="Times New Roman"/>
          <w:sz w:val="36"/>
          <w:szCs w:val="36"/>
          <w:lang w:val="en-US"/>
        </w:rPr>
        <w:t>E</w:t>
      </w:r>
      <w:r w:rsidRPr="008A50DD">
        <w:rPr>
          <w:rFonts w:ascii="Calibri" w:hAnsi="Calibri" w:cs="Times New Roman"/>
          <w:sz w:val="36"/>
          <w:szCs w:val="36"/>
        </w:rPr>
        <w:t xml:space="preserve"> 3.0 или </w:t>
      </w:r>
      <w:r w:rsidRPr="008A50DD">
        <w:rPr>
          <w:rFonts w:ascii="Calibri" w:hAnsi="Calibri" w:cs="Times New Roman"/>
          <w:sz w:val="36"/>
          <w:szCs w:val="36"/>
        </w:rPr>
        <w:lastRenderedPageBreak/>
        <w:t>2.0, тут вообще ничего не ограничивается, так что будьте спокойны по поводу совместимости. Если, конечно же, с другими факторами все в порядке, к таковым можно отнести недостаточно мощный блок питания и т.д.</w:t>
      </w:r>
    </w:p>
    <w:p w:rsidR="00F22047" w:rsidRDefault="00F22047" w:rsidP="007773F5">
      <w:pPr>
        <w:ind w:firstLine="567"/>
        <w:rPr>
          <w:rFonts w:ascii="Calibri" w:hAnsi="Calibri" w:cs="Times New Roman"/>
          <w:sz w:val="36"/>
          <w:szCs w:val="36"/>
        </w:rPr>
      </w:pPr>
    </w:p>
    <w:p w:rsidR="00F22047" w:rsidRDefault="00F22047" w:rsidP="00F22047">
      <w:pPr>
        <w:rPr>
          <w:rFonts w:ascii="Calibri" w:hAnsi="Calibri" w:cs="Times New Roman"/>
          <w:b/>
          <w:sz w:val="36"/>
          <w:szCs w:val="36"/>
          <w:u w:val="single"/>
        </w:rPr>
      </w:pPr>
      <w:r w:rsidRPr="00F22047">
        <w:rPr>
          <w:rFonts w:ascii="Calibri" w:hAnsi="Calibri" w:cs="Times New Roman"/>
          <w:b/>
          <w:sz w:val="36"/>
          <w:szCs w:val="36"/>
          <w:u w:val="single"/>
        </w:rPr>
        <w:t>Выбор видеокарты</w:t>
      </w:r>
      <w:r w:rsidR="0084368A">
        <w:rPr>
          <w:rFonts w:ascii="Calibri" w:hAnsi="Calibri" w:cs="Times New Roman"/>
          <w:b/>
          <w:sz w:val="36"/>
          <w:szCs w:val="36"/>
          <w:u w:val="single"/>
        </w:rPr>
        <w:t>. О</w:t>
      </w:r>
      <w:r w:rsidR="0084368A" w:rsidRPr="0084368A">
        <w:rPr>
          <w:rFonts w:ascii="Calibri" w:hAnsi="Calibri" w:cs="Times New Roman"/>
          <w:b/>
          <w:sz w:val="36"/>
          <w:szCs w:val="36"/>
          <w:u w:val="single"/>
        </w:rPr>
        <w:t>сновные критерии выбора</w:t>
      </w:r>
    </w:p>
    <w:p w:rsidR="00F22047" w:rsidRDefault="00E37576" w:rsidP="00F22047">
      <w:pPr>
        <w:rPr>
          <w:rFonts w:ascii="Calibri" w:hAnsi="Calibri" w:cs="Times New Roman"/>
          <w:b/>
          <w:sz w:val="36"/>
          <w:szCs w:val="36"/>
        </w:rPr>
      </w:pPr>
      <w:r w:rsidRPr="00E37576">
        <w:rPr>
          <w:rFonts w:ascii="Calibri" w:hAnsi="Calibri" w:cs="Times New Roman"/>
          <w:b/>
          <w:sz w:val="36"/>
          <w:szCs w:val="36"/>
        </w:rPr>
        <w:t xml:space="preserve">Выбор производителя видеокарты </w:t>
      </w:r>
    </w:p>
    <w:p w:rsidR="007A6E90" w:rsidRDefault="007A6E90" w:rsidP="00286C60">
      <w:pPr>
        <w:pStyle w:val="a3"/>
        <w:numPr>
          <w:ilvl w:val="0"/>
          <w:numId w:val="2"/>
        </w:numPr>
        <w:ind w:left="0" w:firstLine="0"/>
        <w:rPr>
          <w:rFonts w:ascii="Calibri" w:hAnsi="Calibri" w:cs="Times New Roman"/>
          <w:sz w:val="36"/>
          <w:szCs w:val="36"/>
        </w:rPr>
      </w:pPr>
      <w:r w:rsidRPr="007A6E90">
        <w:rPr>
          <w:rFonts w:ascii="Calibri" w:hAnsi="Calibri" w:cs="Times New Roman"/>
          <w:sz w:val="36"/>
          <w:szCs w:val="36"/>
        </w:rPr>
        <w:t>ASUS</w:t>
      </w:r>
      <w:r>
        <w:rPr>
          <w:rFonts w:ascii="Calibri" w:hAnsi="Calibri" w:cs="Times New Roman"/>
          <w:sz w:val="36"/>
          <w:szCs w:val="36"/>
        </w:rPr>
        <w:t xml:space="preserve"> (безусловный лидер рынка)</w:t>
      </w:r>
    </w:p>
    <w:p w:rsidR="007A6E90" w:rsidRDefault="007A6E90" w:rsidP="00286C60">
      <w:pPr>
        <w:pStyle w:val="a3"/>
        <w:numPr>
          <w:ilvl w:val="0"/>
          <w:numId w:val="2"/>
        </w:numPr>
        <w:ind w:left="0" w:firstLine="0"/>
        <w:rPr>
          <w:rFonts w:ascii="Calibri" w:hAnsi="Calibri" w:cs="Times New Roman"/>
          <w:sz w:val="36"/>
          <w:szCs w:val="36"/>
        </w:rPr>
      </w:pPr>
      <w:proofErr w:type="spellStart"/>
      <w:r w:rsidRPr="007A6E90">
        <w:rPr>
          <w:rFonts w:ascii="Calibri" w:hAnsi="Calibri" w:cs="Times New Roman"/>
          <w:sz w:val="36"/>
          <w:szCs w:val="36"/>
        </w:rPr>
        <w:t>Gigabyte</w:t>
      </w:r>
      <w:proofErr w:type="spellEnd"/>
      <w:r w:rsidRPr="007A6E90">
        <w:rPr>
          <w:rFonts w:ascii="Calibri" w:hAnsi="Calibri" w:cs="Times New Roman"/>
          <w:sz w:val="36"/>
          <w:szCs w:val="36"/>
        </w:rPr>
        <w:t xml:space="preserve"> </w:t>
      </w:r>
    </w:p>
    <w:p w:rsidR="00E37576" w:rsidRDefault="007A6E90" w:rsidP="00286C60">
      <w:pPr>
        <w:pStyle w:val="a3"/>
        <w:numPr>
          <w:ilvl w:val="0"/>
          <w:numId w:val="2"/>
        </w:numPr>
        <w:ind w:left="0" w:firstLine="0"/>
        <w:rPr>
          <w:rFonts w:ascii="Calibri" w:hAnsi="Calibri" w:cs="Times New Roman"/>
          <w:sz w:val="36"/>
          <w:szCs w:val="36"/>
        </w:rPr>
      </w:pPr>
      <w:r w:rsidRPr="007A6E90">
        <w:rPr>
          <w:rFonts w:ascii="Calibri" w:hAnsi="Calibri" w:cs="Times New Roman"/>
          <w:sz w:val="36"/>
          <w:szCs w:val="36"/>
        </w:rPr>
        <w:t>MSI</w:t>
      </w:r>
    </w:p>
    <w:p w:rsidR="007A6E90" w:rsidRDefault="007A6E90" w:rsidP="00200A7A">
      <w:pPr>
        <w:ind w:left="567" w:hanging="567"/>
        <w:rPr>
          <w:rFonts w:ascii="Calibri" w:hAnsi="Calibri" w:cs="Times New Roman"/>
          <w:sz w:val="36"/>
          <w:szCs w:val="36"/>
        </w:rPr>
      </w:pPr>
    </w:p>
    <w:p w:rsidR="007A6E90" w:rsidRDefault="00813B32" w:rsidP="007A6E90">
      <w:pPr>
        <w:rPr>
          <w:rFonts w:ascii="Calibri" w:hAnsi="Calibri" w:cs="Times New Roman"/>
          <w:b/>
          <w:sz w:val="36"/>
          <w:szCs w:val="36"/>
        </w:rPr>
      </w:pPr>
      <w:r w:rsidRPr="00813B32">
        <w:rPr>
          <w:rFonts w:ascii="Calibri" w:hAnsi="Calibri" w:cs="Times New Roman"/>
          <w:b/>
          <w:sz w:val="36"/>
          <w:szCs w:val="36"/>
        </w:rPr>
        <w:t>Тип и объем памяти видеокарты</w:t>
      </w:r>
      <w:r w:rsidR="00E65AD7">
        <w:rPr>
          <w:rFonts w:ascii="Calibri" w:hAnsi="Calibri" w:cs="Times New Roman"/>
          <w:b/>
          <w:sz w:val="36"/>
          <w:szCs w:val="36"/>
        </w:rPr>
        <w:t>, версия контроллера</w:t>
      </w:r>
      <w:r w:rsidRPr="00813B32">
        <w:rPr>
          <w:rFonts w:ascii="Calibri" w:hAnsi="Calibri" w:cs="Times New Roman"/>
          <w:b/>
          <w:sz w:val="36"/>
          <w:szCs w:val="36"/>
        </w:rPr>
        <w:t xml:space="preserve"> </w:t>
      </w:r>
    </w:p>
    <w:p w:rsidR="00813B32" w:rsidRDefault="00200A7A" w:rsidP="007A6E90">
      <w:pPr>
        <w:rPr>
          <w:rFonts w:ascii="Calibri" w:hAnsi="Calibri" w:cs="Times New Roman"/>
          <w:sz w:val="36"/>
          <w:szCs w:val="36"/>
        </w:rPr>
      </w:pPr>
      <w:r>
        <w:rPr>
          <w:rFonts w:ascii="Calibri" w:hAnsi="Calibri" w:cs="Times New Roman"/>
          <w:sz w:val="36"/>
          <w:szCs w:val="36"/>
        </w:rPr>
        <w:t>3 уровня видеокарт</w:t>
      </w:r>
    </w:p>
    <w:p w:rsidR="00200A7A" w:rsidRDefault="00200A7A" w:rsidP="00286C60">
      <w:pPr>
        <w:pStyle w:val="a3"/>
        <w:numPr>
          <w:ilvl w:val="0"/>
          <w:numId w:val="3"/>
        </w:numPr>
        <w:ind w:left="0" w:firstLine="0"/>
        <w:rPr>
          <w:rFonts w:ascii="Calibri" w:hAnsi="Calibri" w:cs="Times New Roman"/>
          <w:sz w:val="36"/>
          <w:szCs w:val="36"/>
        </w:rPr>
      </w:pPr>
      <w:r>
        <w:rPr>
          <w:rFonts w:ascii="Calibri" w:hAnsi="Calibri" w:cs="Times New Roman"/>
          <w:sz w:val="36"/>
          <w:szCs w:val="36"/>
        </w:rPr>
        <w:t>Недорогие бюджетные (1-2 Гб памяти)</w:t>
      </w:r>
    </w:p>
    <w:p w:rsidR="00200A7A" w:rsidRDefault="00200A7A" w:rsidP="00286C60">
      <w:pPr>
        <w:pStyle w:val="a3"/>
        <w:numPr>
          <w:ilvl w:val="0"/>
          <w:numId w:val="3"/>
        </w:numPr>
        <w:ind w:left="0" w:firstLine="0"/>
        <w:rPr>
          <w:rFonts w:ascii="Calibri" w:hAnsi="Calibri" w:cs="Times New Roman"/>
          <w:sz w:val="36"/>
          <w:szCs w:val="36"/>
        </w:rPr>
      </w:pPr>
      <w:r>
        <w:rPr>
          <w:rFonts w:ascii="Calibri" w:hAnsi="Calibri" w:cs="Times New Roman"/>
          <w:sz w:val="36"/>
          <w:szCs w:val="36"/>
        </w:rPr>
        <w:t xml:space="preserve">Средние </w:t>
      </w:r>
      <w:r w:rsidRPr="00200A7A">
        <w:rPr>
          <w:rFonts w:ascii="Calibri" w:hAnsi="Calibri" w:cs="Times New Roman"/>
          <w:sz w:val="36"/>
          <w:szCs w:val="36"/>
        </w:rPr>
        <w:t>(</w:t>
      </w:r>
      <w:r>
        <w:rPr>
          <w:rFonts w:ascii="Calibri" w:hAnsi="Calibri" w:cs="Times New Roman"/>
          <w:sz w:val="36"/>
          <w:szCs w:val="36"/>
        </w:rPr>
        <w:t>2</w:t>
      </w:r>
      <w:r w:rsidRPr="00200A7A">
        <w:rPr>
          <w:rFonts w:ascii="Calibri" w:hAnsi="Calibri" w:cs="Times New Roman"/>
          <w:sz w:val="36"/>
          <w:szCs w:val="36"/>
        </w:rPr>
        <w:t>-</w:t>
      </w:r>
      <w:r>
        <w:rPr>
          <w:rFonts w:ascii="Calibri" w:hAnsi="Calibri" w:cs="Times New Roman"/>
          <w:sz w:val="36"/>
          <w:szCs w:val="36"/>
        </w:rPr>
        <w:t>4</w:t>
      </w:r>
      <w:r w:rsidRPr="00200A7A">
        <w:rPr>
          <w:rFonts w:ascii="Calibri" w:hAnsi="Calibri" w:cs="Times New Roman"/>
          <w:sz w:val="36"/>
          <w:szCs w:val="36"/>
        </w:rPr>
        <w:t xml:space="preserve"> Гб памяти)</w:t>
      </w:r>
    </w:p>
    <w:p w:rsidR="00200A7A" w:rsidRDefault="00200A7A" w:rsidP="00286C60">
      <w:pPr>
        <w:pStyle w:val="a3"/>
        <w:numPr>
          <w:ilvl w:val="0"/>
          <w:numId w:val="3"/>
        </w:numPr>
        <w:ind w:left="0" w:firstLine="0"/>
        <w:rPr>
          <w:rFonts w:ascii="Calibri" w:hAnsi="Calibri" w:cs="Times New Roman"/>
          <w:sz w:val="36"/>
          <w:szCs w:val="36"/>
        </w:rPr>
      </w:pPr>
      <w:r>
        <w:rPr>
          <w:rFonts w:ascii="Calibri" w:hAnsi="Calibri" w:cs="Times New Roman"/>
          <w:sz w:val="36"/>
          <w:szCs w:val="36"/>
        </w:rPr>
        <w:t xml:space="preserve">Мощные игровые </w:t>
      </w:r>
      <w:r w:rsidRPr="00200A7A">
        <w:rPr>
          <w:rFonts w:ascii="Calibri" w:hAnsi="Calibri" w:cs="Times New Roman"/>
          <w:sz w:val="36"/>
          <w:szCs w:val="36"/>
        </w:rPr>
        <w:t>(</w:t>
      </w:r>
      <w:r>
        <w:rPr>
          <w:rFonts w:ascii="Calibri" w:hAnsi="Calibri" w:cs="Times New Roman"/>
          <w:sz w:val="36"/>
          <w:szCs w:val="36"/>
        </w:rPr>
        <w:t>4</w:t>
      </w:r>
      <w:r w:rsidRPr="00200A7A">
        <w:rPr>
          <w:rFonts w:ascii="Calibri" w:hAnsi="Calibri" w:cs="Times New Roman"/>
          <w:sz w:val="36"/>
          <w:szCs w:val="36"/>
        </w:rPr>
        <w:t>-</w:t>
      </w:r>
      <w:r>
        <w:rPr>
          <w:rFonts w:ascii="Calibri" w:hAnsi="Calibri" w:cs="Times New Roman"/>
          <w:sz w:val="36"/>
          <w:szCs w:val="36"/>
        </w:rPr>
        <w:t>6</w:t>
      </w:r>
      <w:r w:rsidRPr="00200A7A">
        <w:rPr>
          <w:rFonts w:ascii="Calibri" w:hAnsi="Calibri" w:cs="Times New Roman"/>
          <w:sz w:val="36"/>
          <w:szCs w:val="36"/>
        </w:rPr>
        <w:t xml:space="preserve"> Гб памяти)</w:t>
      </w:r>
    </w:p>
    <w:p w:rsidR="001219DA" w:rsidRPr="00FB5A84" w:rsidRDefault="00175FCF" w:rsidP="00175FCF">
      <w:pPr>
        <w:ind w:firstLine="567"/>
        <w:rPr>
          <w:rFonts w:ascii="Calibri" w:hAnsi="Calibri" w:cs="Times New Roman"/>
          <w:sz w:val="36"/>
          <w:szCs w:val="36"/>
        </w:rPr>
      </w:pPr>
      <w:r w:rsidRPr="00074546">
        <w:rPr>
          <w:rFonts w:ascii="Calibri" w:hAnsi="Calibri" w:cs="Times New Roman"/>
          <w:sz w:val="36"/>
          <w:szCs w:val="36"/>
          <w:u w:val="single"/>
        </w:rPr>
        <w:t xml:space="preserve">Тесты видеокарт показывают, что при практически стандартном </w:t>
      </w:r>
      <w:proofErr w:type="gramStart"/>
      <w:r w:rsidRPr="00074546">
        <w:rPr>
          <w:rFonts w:ascii="Calibri" w:hAnsi="Calibri" w:cs="Times New Roman"/>
          <w:sz w:val="36"/>
          <w:szCs w:val="36"/>
          <w:u w:val="single"/>
        </w:rPr>
        <w:t>для современных мониторов разрешении</w:t>
      </w:r>
      <w:proofErr w:type="gramEnd"/>
      <w:r w:rsidRPr="00074546">
        <w:rPr>
          <w:rFonts w:ascii="Calibri" w:hAnsi="Calibri" w:cs="Times New Roman"/>
          <w:sz w:val="36"/>
          <w:szCs w:val="36"/>
          <w:u w:val="single"/>
        </w:rPr>
        <w:t xml:space="preserve"> </w:t>
      </w:r>
      <w:proofErr w:type="spellStart"/>
      <w:r w:rsidRPr="00074546">
        <w:rPr>
          <w:rFonts w:ascii="Calibri" w:hAnsi="Calibri" w:cs="Times New Roman"/>
          <w:sz w:val="36"/>
          <w:szCs w:val="36"/>
          <w:u w:val="single"/>
        </w:rPr>
        <w:t>Full</w:t>
      </w:r>
      <w:proofErr w:type="spellEnd"/>
      <w:r w:rsidRPr="00074546">
        <w:rPr>
          <w:rFonts w:ascii="Calibri" w:hAnsi="Calibri" w:cs="Times New Roman"/>
          <w:sz w:val="36"/>
          <w:szCs w:val="36"/>
          <w:u w:val="single"/>
        </w:rPr>
        <w:t xml:space="preserve"> HD играм на ультра максимальных настройках качества необходимо не более 4 Гб видеопамяти.</w:t>
      </w:r>
      <w:r>
        <w:rPr>
          <w:rFonts w:ascii="Calibri" w:hAnsi="Calibri" w:cs="Times New Roman"/>
          <w:sz w:val="36"/>
          <w:szCs w:val="36"/>
        </w:rPr>
        <w:t xml:space="preserve"> </w:t>
      </w:r>
      <w:r w:rsidRPr="00175FCF">
        <w:rPr>
          <w:rFonts w:ascii="Calibri" w:hAnsi="Calibri" w:cs="Times New Roman"/>
          <w:sz w:val="36"/>
          <w:szCs w:val="36"/>
        </w:rPr>
        <w:t xml:space="preserve">При разрешении </w:t>
      </w:r>
      <w:proofErr w:type="spellStart"/>
      <w:r w:rsidRPr="00175FCF">
        <w:rPr>
          <w:rFonts w:ascii="Calibri" w:hAnsi="Calibri" w:cs="Times New Roman"/>
          <w:sz w:val="36"/>
          <w:szCs w:val="36"/>
        </w:rPr>
        <w:t>Ultra</w:t>
      </w:r>
      <w:proofErr w:type="spellEnd"/>
      <w:r w:rsidRPr="00175FCF">
        <w:rPr>
          <w:rFonts w:ascii="Calibri" w:hAnsi="Calibri" w:cs="Times New Roman"/>
          <w:sz w:val="36"/>
          <w:szCs w:val="36"/>
        </w:rPr>
        <w:t xml:space="preserve"> HD играм на </w:t>
      </w:r>
      <w:proofErr w:type="gramStart"/>
      <w:r w:rsidRPr="00175FCF">
        <w:rPr>
          <w:rFonts w:ascii="Calibri" w:hAnsi="Calibri" w:cs="Times New Roman"/>
          <w:sz w:val="36"/>
          <w:szCs w:val="36"/>
        </w:rPr>
        <w:t>ультра максимальных</w:t>
      </w:r>
      <w:proofErr w:type="gramEnd"/>
      <w:r w:rsidRPr="00175FCF">
        <w:rPr>
          <w:rFonts w:ascii="Calibri" w:hAnsi="Calibri" w:cs="Times New Roman"/>
          <w:sz w:val="36"/>
          <w:szCs w:val="36"/>
        </w:rPr>
        <w:t xml:space="preserve"> настройках качества необходимо до 6 Гб видеопамяти, соответственно, необходима очень мощная видеокарта с 6-8 Гб видеопамяти. </w:t>
      </w:r>
      <w:r w:rsidRPr="00074546">
        <w:rPr>
          <w:rFonts w:ascii="Calibri" w:hAnsi="Calibri" w:cs="Times New Roman"/>
          <w:sz w:val="36"/>
          <w:szCs w:val="36"/>
        </w:rPr>
        <w:t>Так как цена всей системы (включая дорогие компьютер и 4K-монитор) получается просто заоблачной, а</w:t>
      </w:r>
      <w:r w:rsidRPr="00074546">
        <w:rPr>
          <w:rFonts w:ascii="Calibri" w:hAnsi="Calibri" w:cs="Times New Roman"/>
          <w:sz w:val="36"/>
          <w:szCs w:val="36"/>
          <w:u w:val="single"/>
        </w:rPr>
        <w:t xml:space="preserve"> революционной разницы в реалистичности игры </w:t>
      </w:r>
      <w:r w:rsidR="00FB5A84">
        <w:rPr>
          <w:rFonts w:ascii="Calibri" w:hAnsi="Calibri" w:cs="Times New Roman"/>
          <w:sz w:val="36"/>
          <w:szCs w:val="36"/>
          <w:u w:val="single"/>
        </w:rPr>
        <w:t>п</w:t>
      </w:r>
      <w:r w:rsidR="00FB5A84" w:rsidRPr="00FB5A84">
        <w:rPr>
          <w:rFonts w:ascii="Calibri" w:hAnsi="Calibri" w:cs="Times New Roman"/>
          <w:sz w:val="36"/>
          <w:szCs w:val="36"/>
          <w:u w:val="single"/>
        </w:rPr>
        <w:t xml:space="preserve">ри разрешении </w:t>
      </w:r>
      <w:proofErr w:type="spellStart"/>
      <w:r w:rsidR="00FB5A84" w:rsidRPr="00FB5A84">
        <w:rPr>
          <w:rFonts w:ascii="Calibri" w:hAnsi="Calibri" w:cs="Times New Roman"/>
          <w:sz w:val="36"/>
          <w:szCs w:val="36"/>
          <w:u w:val="single"/>
        </w:rPr>
        <w:t>Ultra</w:t>
      </w:r>
      <w:proofErr w:type="spellEnd"/>
      <w:r w:rsidR="00FB5A84" w:rsidRPr="00FB5A84">
        <w:rPr>
          <w:rFonts w:ascii="Calibri" w:hAnsi="Calibri" w:cs="Times New Roman"/>
          <w:sz w:val="36"/>
          <w:szCs w:val="36"/>
          <w:u w:val="single"/>
        </w:rPr>
        <w:t xml:space="preserve"> HD </w:t>
      </w:r>
      <w:r w:rsidRPr="00074546">
        <w:rPr>
          <w:rFonts w:ascii="Calibri" w:hAnsi="Calibri" w:cs="Times New Roman"/>
          <w:sz w:val="36"/>
          <w:szCs w:val="36"/>
          <w:u w:val="single"/>
        </w:rPr>
        <w:t xml:space="preserve">в сравнении с </w:t>
      </w:r>
      <w:proofErr w:type="spellStart"/>
      <w:r w:rsidRPr="00074546">
        <w:rPr>
          <w:rFonts w:ascii="Calibri" w:hAnsi="Calibri" w:cs="Times New Roman"/>
          <w:sz w:val="36"/>
          <w:szCs w:val="36"/>
          <w:u w:val="single"/>
        </w:rPr>
        <w:t>Full</w:t>
      </w:r>
      <w:proofErr w:type="spellEnd"/>
      <w:r w:rsidRPr="00074546">
        <w:rPr>
          <w:rFonts w:ascii="Calibri" w:hAnsi="Calibri" w:cs="Times New Roman"/>
          <w:sz w:val="36"/>
          <w:szCs w:val="36"/>
          <w:u w:val="single"/>
        </w:rPr>
        <w:t xml:space="preserve"> HD нет</w:t>
      </w:r>
      <w:r w:rsidRPr="00FB5A84">
        <w:rPr>
          <w:rFonts w:ascii="Calibri" w:hAnsi="Calibri" w:cs="Times New Roman"/>
          <w:sz w:val="36"/>
          <w:szCs w:val="36"/>
        </w:rPr>
        <w:t xml:space="preserve">, то в </w:t>
      </w:r>
      <w:r w:rsidRPr="00FB5A84">
        <w:rPr>
          <w:rFonts w:ascii="Calibri" w:hAnsi="Calibri" w:cs="Times New Roman"/>
          <w:sz w:val="36"/>
          <w:szCs w:val="36"/>
        </w:rPr>
        <w:lastRenderedPageBreak/>
        <w:t xml:space="preserve">настоящее время (зима 2016/2017 года) не более 2% геймеров мира играют в разрешении </w:t>
      </w:r>
      <w:proofErr w:type="spellStart"/>
      <w:r w:rsidRPr="00FB5A84">
        <w:rPr>
          <w:rFonts w:ascii="Calibri" w:hAnsi="Calibri" w:cs="Times New Roman"/>
          <w:sz w:val="36"/>
          <w:szCs w:val="36"/>
        </w:rPr>
        <w:t>Ultra</w:t>
      </w:r>
      <w:proofErr w:type="spellEnd"/>
      <w:r w:rsidRPr="00FB5A84">
        <w:rPr>
          <w:rFonts w:ascii="Calibri" w:hAnsi="Calibri" w:cs="Times New Roman"/>
          <w:sz w:val="36"/>
          <w:szCs w:val="36"/>
        </w:rPr>
        <w:t xml:space="preserve"> HD.</w:t>
      </w:r>
    </w:p>
    <w:p w:rsidR="00074546" w:rsidRDefault="00074546" w:rsidP="00175FCF">
      <w:pPr>
        <w:ind w:firstLine="567"/>
        <w:rPr>
          <w:rFonts w:ascii="Calibri" w:hAnsi="Calibri" w:cs="Times New Roman"/>
          <w:sz w:val="36"/>
          <w:szCs w:val="36"/>
          <w:u w:val="single"/>
        </w:rPr>
      </w:pPr>
      <w:r w:rsidRPr="00074546">
        <w:rPr>
          <w:rFonts w:ascii="Calibri" w:hAnsi="Calibri" w:cs="Times New Roman"/>
          <w:sz w:val="36"/>
          <w:szCs w:val="36"/>
        </w:rPr>
        <w:t xml:space="preserve">Тип видеопамяти важен только при выборе недорогой бюджетной видеокарты, так как практически все модели по цене выше 100 у.е. используют быструю память DDR5 или HBM. </w:t>
      </w:r>
      <w:r w:rsidRPr="00074546">
        <w:rPr>
          <w:rFonts w:ascii="Calibri" w:hAnsi="Calibri" w:cs="Times New Roman"/>
          <w:sz w:val="36"/>
          <w:szCs w:val="36"/>
          <w:u w:val="single"/>
        </w:rPr>
        <w:t>В случае наличия видеокарт на DDR3 и DDR5 на том же видеочипе, лучше покупать на DDR5</w:t>
      </w:r>
      <w:r w:rsidRPr="00074546">
        <w:rPr>
          <w:rFonts w:ascii="Calibri" w:hAnsi="Calibri" w:cs="Times New Roman"/>
          <w:sz w:val="36"/>
          <w:szCs w:val="36"/>
        </w:rPr>
        <w:t xml:space="preserve">, так как небольшая переплата за более быструю память компенсируется значительно более высокой производительностью. </w:t>
      </w:r>
      <w:r w:rsidRPr="00074546">
        <w:rPr>
          <w:rFonts w:ascii="Calibri" w:hAnsi="Calibri" w:cs="Times New Roman"/>
          <w:sz w:val="36"/>
          <w:szCs w:val="36"/>
          <w:u w:val="single"/>
        </w:rPr>
        <w:t>Покупать видеокарты на графической памяти HBM нет смысла,</w:t>
      </w:r>
      <w:r w:rsidRPr="00074546">
        <w:rPr>
          <w:rFonts w:ascii="Calibri" w:hAnsi="Calibri" w:cs="Times New Roman"/>
          <w:sz w:val="36"/>
          <w:szCs w:val="36"/>
        </w:rPr>
        <w:t xml:space="preserve"> так как в настоящее время возможностей DDR5 еще достаточно для современных чипов, а цена на аналогичные по быстродействию видеокарты на ее основе значительно ниже. </w:t>
      </w:r>
      <w:r w:rsidRPr="00074546">
        <w:rPr>
          <w:rFonts w:ascii="Calibri" w:hAnsi="Calibri" w:cs="Times New Roman"/>
          <w:sz w:val="36"/>
          <w:szCs w:val="36"/>
          <w:u w:val="single"/>
        </w:rPr>
        <w:t>Стоит заметить, что покупать игровые видеокарты любого производителя и любой цены с типом памяти DDR3 не рекомендуется,</w:t>
      </w:r>
      <w:r w:rsidRPr="00074546">
        <w:rPr>
          <w:rFonts w:ascii="Calibri" w:hAnsi="Calibri" w:cs="Times New Roman"/>
          <w:sz w:val="36"/>
          <w:szCs w:val="36"/>
        </w:rPr>
        <w:t xml:space="preserve"> так как ее производительность по современным меркам однозначно будет невысокой. </w:t>
      </w:r>
      <w:r w:rsidRPr="00FB5A84">
        <w:rPr>
          <w:rFonts w:ascii="Calibri" w:hAnsi="Calibri" w:cs="Times New Roman"/>
          <w:sz w:val="36"/>
          <w:szCs w:val="36"/>
        </w:rPr>
        <w:t xml:space="preserve">Естественно, что дешевые видеокарты на DDR3 с шикарным объемом видеопамяти в 4 Гб </w:t>
      </w:r>
      <w:r w:rsidR="0084368A">
        <w:rPr>
          <w:rFonts w:ascii="Calibri" w:hAnsi="Calibri" w:cs="Times New Roman"/>
          <w:sz w:val="36"/>
          <w:szCs w:val="36"/>
        </w:rPr>
        <w:t>–</w:t>
      </w:r>
      <w:r w:rsidRPr="00FB5A84">
        <w:rPr>
          <w:rFonts w:ascii="Calibri" w:hAnsi="Calibri" w:cs="Times New Roman"/>
          <w:sz w:val="36"/>
          <w:szCs w:val="36"/>
        </w:rPr>
        <w:t xml:space="preserve"> это примитивная приманка для простаков и приличной мощности ждать от них не стоит.</w:t>
      </w:r>
      <w:r w:rsidRPr="00074546">
        <w:rPr>
          <w:rFonts w:ascii="Calibri" w:hAnsi="Calibri" w:cs="Times New Roman"/>
          <w:sz w:val="36"/>
          <w:szCs w:val="36"/>
          <w:u w:val="single"/>
        </w:rPr>
        <w:t xml:space="preserve"> </w:t>
      </w:r>
    </w:p>
    <w:p w:rsidR="00E65AD7" w:rsidRDefault="00E65AD7" w:rsidP="00175FCF">
      <w:pPr>
        <w:ind w:firstLine="567"/>
        <w:rPr>
          <w:rFonts w:ascii="Calibri" w:hAnsi="Calibri" w:cs="Times New Roman"/>
          <w:sz w:val="36"/>
          <w:szCs w:val="36"/>
          <w:u w:val="single"/>
        </w:rPr>
      </w:pPr>
      <w:r w:rsidRPr="00E65AD7">
        <w:rPr>
          <w:rFonts w:ascii="Calibri" w:hAnsi="Calibri" w:cs="Times New Roman"/>
          <w:sz w:val="36"/>
          <w:szCs w:val="36"/>
          <w:u w:val="single"/>
        </w:rPr>
        <w:t xml:space="preserve">Поколение чипсета, а конкретно, версия контроллера PCI </w:t>
      </w:r>
      <w:proofErr w:type="spellStart"/>
      <w:r w:rsidRPr="00E65AD7">
        <w:rPr>
          <w:rFonts w:ascii="Calibri" w:hAnsi="Calibri" w:cs="Times New Roman"/>
          <w:sz w:val="36"/>
          <w:szCs w:val="36"/>
          <w:u w:val="single"/>
        </w:rPr>
        <w:t>Express</w:t>
      </w:r>
      <w:proofErr w:type="spellEnd"/>
      <w:r w:rsidRPr="00E65AD7">
        <w:rPr>
          <w:rFonts w:ascii="Calibri" w:hAnsi="Calibri" w:cs="Times New Roman"/>
          <w:sz w:val="36"/>
          <w:szCs w:val="36"/>
          <w:u w:val="single"/>
        </w:rPr>
        <w:t xml:space="preserve"> материнской платы, может стать «бутылочным горлышком» в работе видео.</w:t>
      </w:r>
      <w:r w:rsidRPr="00E65AD7">
        <w:rPr>
          <w:rFonts w:ascii="Calibri" w:hAnsi="Calibri" w:cs="Times New Roman"/>
          <w:sz w:val="36"/>
          <w:szCs w:val="36"/>
        </w:rPr>
        <w:t xml:space="preserve"> Если на плате установлен контроллер PCI </w:t>
      </w:r>
      <w:proofErr w:type="spellStart"/>
      <w:r w:rsidRPr="00E65AD7">
        <w:rPr>
          <w:rFonts w:ascii="Calibri" w:hAnsi="Calibri" w:cs="Times New Roman"/>
          <w:sz w:val="36"/>
          <w:szCs w:val="36"/>
        </w:rPr>
        <w:t>Express</w:t>
      </w:r>
      <w:proofErr w:type="spellEnd"/>
      <w:r w:rsidRPr="00E65AD7">
        <w:rPr>
          <w:rFonts w:ascii="Calibri" w:hAnsi="Calibri" w:cs="Times New Roman"/>
          <w:sz w:val="36"/>
          <w:szCs w:val="36"/>
        </w:rPr>
        <w:t xml:space="preserve"> версии 2.0 или ниже, а видеокарта способна передавать данные на скорости PCI </w:t>
      </w:r>
      <w:proofErr w:type="spellStart"/>
      <w:r w:rsidRPr="00E65AD7">
        <w:rPr>
          <w:rFonts w:ascii="Calibri" w:hAnsi="Calibri" w:cs="Times New Roman"/>
          <w:sz w:val="36"/>
          <w:szCs w:val="36"/>
        </w:rPr>
        <w:t>Express</w:t>
      </w:r>
      <w:proofErr w:type="spellEnd"/>
      <w:r w:rsidRPr="00E65AD7">
        <w:rPr>
          <w:rFonts w:ascii="Calibri" w:hAnsi="Calibri" w:cs="Times New Roman"/>
          <w:sz w:val="36"/>
          <w:szCs w:val="36"/>
        </w:rPr>
        <w:t xml:space="preserve"> 3.0, вся система будет работать со скоростью более медленного устройства.</w:t>
      </w:r>
    </w:p>
    <w:p w:rsidR="00AA428B" w:rsidRDefault="00AA428B" w:rsidP="00AA428B">
      <w:pPr>
        <w:rPr>
          <w:rFonts w:ascii="Calibri" w:hAnsi="Calibri" w:cs="Times New Roman"/>
          <w:sz w:val="36"/>
          <w:szCs w:val="36"/>
          <w:u w:val="single"/>
        </w:rPr>
      </w:pPr>
    </w:p>
    <w:p w:rsidR="00AA428B" w:rsidRDefault="00AA428B" w:rsidP="00AA428B">
      <w:pPr>
        <w:rPr>
          <w:rFonts w:ascii="Calibri" w:hAnsi="Calibri" w:cs="Times New Roman"/>
          <w:b/>
          <w:sz w:val="36"/>
          <w:szCs w:val="36"/>
        </w:rPr>
      </w:pPr>
      <w:r w:rsidRPr="00AA428B">
        <w:rPr>
          <w:rFonts w:ascii="Calibri" w:hAnsi="Calibri" w:cs="Times New Roman"/>
          <w:b/>
          <w:sz w:val="36"/>
          <w:szCs w:val="36"/>
        </w:rPr>
        <w:lastRenderedPageBreak/>
        <w:t xml:space="preserve">Выбор игрового чипа видеокарты </w:t>
      </w:r>
      <w:r w:rsidR="0084368A">
        <w:rPr>
          <w:rFonts w:ascii="Calibri" w:hAnsi="Calibri" w:cs="Times New Roman"/>
          <w:b/>
          <w:sz w:val="36"/>
          <w:szCs w:val="36"/>
        </w:rPr>
        <w:t>–</w:t>
      </w:r>
      <w:r w:rsidRPr="00AA428B">
        <w:rPr>
          <w:rFonts w:ascii="Calibri" w:hAnsi="Calibri" w:cs="Times New Roman"/>
          <w:b/>
          <w:sz w:val="36"/>
          <w:szCs w:val="36"/>
        </w:rPr>
        <w:t xml:space="preserve"> AMD </w:t>
      </w:r>
      <w:proofErr w:type="spellStart"/>
      <w:r w:rsidRPr="00AA428B">
        <w:rPr>
          <w:rFonts w:ascii="Calibri" w:hAnsi="Calibri" w:cs="Times New Roman"/>
          <w:b/>
          <w:sz w:val="36"/>
          <w:szCs w:val="36"/>
        </w:rPr>
        <w:t>Radeon</w:t>
      </w:r>
      <w:proofErr w:type="spellEnd"/>
      <w:r w:rsidRPr="00AA428B">
        <w:rPr>
          <w:rFonts w:ascii="Calibri" w:hAnsi="Calibri" w:cs="Times New Roman"/>
          <w:b/>
          <w:sz w:val="36"/>
          <w:szCs w:val="36"/>
        </w:rPr>
        <w:t xml:space="preserve"> или </w:t>
      </w:r>
      <w:proofErr w:type="spellStart"/>
      <w:r w:rsidRPr="00AA428B">
        <w:rPr>
          <w:rFonts w:ascii="Calibri" w:hAnsi="Calibri" w:cs="Times New Roman"/>
          <w:b/>
          <w:sz w:val="36"/>
          <w:szCs w:val="36"/>
        </w:rPr>
        <w:t>N</w:t>
      </w:r>
      <w:r w:rsidR="0084368A" w:rsidRPr="00AA428B">
        <w:rPr>
          <w:rFonts w:ascii="Calibri" w:hAnsi="Calibri" w:cs="Times New Roman"/>
          <w:b/>
          <w:sz w:val="36"/>
          <w:szCs w:val="36"/>
        </w:rPr>
        <w:t>v</w:t>
      </w:r>
      <w:r w:rsidRPr="00AA428B">
        <w:rPr>
          <w:rFonts w:ascii="Calibri" w:hAnsi="Calibri" w:cs="Times New Roman"/>
          <w:b/>
          <w:sz w:val="36"/>
          <w:szCs w:val="36"/>
        </w:rPr>
        <w:t>idia</w:t>
      </w:r>
      <w:proofErr w:type="spellEnd"/>
      <w:r w:rsidRPr="00AA428B">
        <w:rPr>
          <w:rFonts w:ascii="Calibri" w:hAnsi="Calibri" w:cs="Times New Roman"/>
          <w:b/>
          <w:sz w:val="36"/>
          <w:szCs w:val="36"/>
        </w:rPr>
        <w:t xml:space="preserve"> </w:t>
      </w:r>
      <w:proofErr w:type="spellStart"/>
      <w:r w:rsidRPr="00AA428B">
        <w:rPr>
          <w:rFonts w:ascii="Calibri" w:hAnsi="Calibri" w:cs="Times New Roman"/>
          <w:b/>
          <w:sz w:val="36"/>
          <w:szCs w:val="36"/>
        </w:rPr>
        <w:t>GeForce</w:t>
      </w:r>
      <w:proofErr w:type="spellEnd"/>
      <w:r w:rsidRPr="00AA428B">
        <w:rPr>
          <w:rFonts w:ascii="Calibri" w:hAnsi="Calibri" w:cs="Times New Roman"/>
          <w:b/>
          <w:sz w:val="36"/>
          <w:szCs w:val="36"/>
        </w:rPr>
        <w:t xml:space="preserve"> </w:t>
      </w:r>
    </w:p>
    <w:p w:rsidR="007E5EF6" w:rsidRDefault="008C49A4" w:rsidP="00AA428B">
      <w:pPr>
        <w:rPr>
          <w:rFonts w:ascii="Calibri" w:hAnsi="Calibri" w:cs="Times New Roman"/>
          <w:sz w:val="36"/>
          <w:szCs w:val="36"/>
        </w:rPr>
      </w:pPr>
      <w:r w:rsidRPr="00C513C2">
        <w:rPr>
          <w:rFonts w:ascii="Calibri" w:hAnsi="Calibri" w:cs="Times New Roman"/>
          <w:sz w:val="36"/>
          <w:szCs w:val="36"/>
          <w:u w:val="single"/>
        </w:rPr>
        <w:t xml:space="preserve">При выборе видеокарты не стоит особенно обращать внимание на разработчика чипа (AMD или </w:t>
      </w:r>
      <w:proofErr w:type="spellStart"/>
      <w:r w:rsidRPr="00C513C2">
        <w:rPr>
          <w:rFonts w:ascii="Calibri" w:hAnsi="Calibri" w:cs="Times New Roman"/>
          <w:sz w:val="36"/>
          <w:szCs w:val="36"/>
          <w:u w:val="single"/>
        </w:rPr>
        <w:t>N</w:t>
      </w:r>
      <w:r w:rsidR="0084368A" w:rsidRPr="00C513C2">
        <w:rPr>
          <w:rFonts w:ascii="Calibri" w:hAnsi="Calibri" w:cs="Times New Roman"/>
          <w:sz w:val="36"/>
          <w:szCs w:val="36"/>
          <w:u w:val="single"/>
        </w:rPr>
        <w:t>v</w:t>
      </w:r>
      <w:r w:rsidRPr="00C513C2">
        <w:rPr>
          <w:rFonts w:ascii="Calibri" w:hAnsi="Calibri" w:cs="Times New Roman"/>
          <w:sz w:val="36"/>
          <w:szCs w:val="36"/>
          <w:u w:val="single"/>
        </w:rPr>
        <w:t>idia</w:t>
      </w:r>
      <w:proofErr w:type="spellEnd"/>
      <w:r w:rsidRPr="00C513C2">
        <w:rPr>
          <w:rFonts w:ascii="Calibri" w:hAnsi="Calibri" w:cs="Times New Roman"/>
          <w:sz w:val="36"/>
          <w:szCs w:val="36"/>
          <w:u w:val="single"/>
        </w:rPr>
        <w:t xml:space="preserve">), главное </w:t>
      </w:r>
      <w:r w:rsidR="0084368A">
        <w:rPr>
          <w:rFonts w:ascii="Calibri" w:hAnsi="Calibri" w:cs="Times New Roman"/>
          <w:sz w:val="36"/>
          <w:szCs w:val="36"/>
          <w:u w:val="single"/>
        </w:rPr>
        <w:t>–</w:t>
      </w:r>
      <w:r w:rsidRPr="00C513C2">
        <w:rPr>
          <w:rFonts w:ascii="Calibri" w:hAnsi="Calibri" w:cs="Times New Roman"/>
          <w:sz w:val="36"/>
          <w:szCs w:val="36"/>
          <w:u w:val="single"/>
        </w:rPr>
        <w:t xml:space="preserve"> как можно более высокое соотношение производительности и цены конкретной видеокарты.</w:t>
      </w:r>
      <w:r w:rsidRPr="008C49A4">
        <w:rPr>
          <w:rFonts w:ascii="Calibri" w:hAnsi="Calibri" w:cs="Times New Roman"/>
          <w:sz w:val="36"/>
          <w:szCs w:val="36"/>
        </w:rPr>
        <w:t xml:space="preserve"> </w:t>
      </w:r>
    </w:p>
    <w:p w:rsidR="00AA428B" w:rsidRDefault="008C49A4" w:rsidP="007E5EF6">
      <w:pPr>
        <w:ind w:firstLine="567"/>
        <w:rPr>
          <w:rFonts w:ascii="Calibri" w:hAnsi="Calibri" w:cs="Times New Roman"/>
          <w:sz w:val="36"/>
          <w:szCs w:val="36"/>
        </w:rPr>
      </w:pPr>
      <w:r w:rsidRPr="008C49A4">
        <w:rPr>
          <w:rFonts w:ascii="Calibri" w:hAnsi="Calibri" w:cs="Times New Roman"/>
          <w:sz w:val="36"/>
          <w:szCs w:val="36"/>
        </w:rPr>
        <w:t xml:space="preserve">В настоящее время наиболее выгодно покупать видеокарты на </w:t>
      </w:r>
      <w:proofErr w:type="spellStart"/>
      <w:r w:rsidRPr="008C49A4">
        <w:rPr>
          <w:rFonts w:ascii="Calibri" w:hAnsi="Calibri" w:cs="Times New Roman"/>
          <w:sz w:val="36"/>
          <w:szCs w:val="36"/>
        </w:rPr>
        <w:t>GeForce</w:t>
      </w:r>
      <w:proofErr w:type="spellEnd"/>
      <w:r w:rsidRPr="008C49A4">
        <w:rPr>
          <w:rFonts w:ascii="Calibri" w:hAnsi="Calibri" w:cs="Times New Roman"/>
          <w:sz w:val="36"/>
          <w:szCs w:val="36"/>
        </w:rPr>
        <w:t xml:space="preserve"> GTX1060, кроме того, хорошее соотношение производительности и цены в своих ценовых категориях у видеокарт на чипах </w:t>
      </w:r>
      <w:proofErr w:type="spellStart"/>
      <w:r w:rsidRPr="008C49A4">
        <w:rPr>
          <w:rFonts w:ascii="Calibri" w:hAnsi="Calibri" w:cs="Times New Roman"/>
          <w:sz w:val="36"/>
          <w:szCs w:val="36"/>
        </w:rPr>
        <w:t>Radeon</w:t>
      </w:r>
      <w:proofErr w:type="spellEnd"/>
      <w:r w:rsidRPr="008C49A4">
        <w:rPr>
          <w:rFonts w:ascii="Calibri" w:hAnsi="Calibri" w:cs="Times New Roman"/>
          <w:sz w:val="36"/>
          <w:szCs w:val="36"/>
        </w:rPr>
        <w:t xml:space="preserve"> R7 250, </w:t>
      </w:r>
      <w:proofErr w:type="spellStart"/>
      <w:r w:rsidRPr="008C49A4">
        <w:rPr>
          <w:rFonts w:ascii="Calibri" w:hAnsi="Calibri" w:cs="Times New Roman"/>
          <w:sz w:val="36"/>
          <w:szCs w:val="36"/>
        </w:rPr>
        <w:t>GeForce</w:t>
      </w:r>
      <w:proofErr w:type="spellEnd"/>
      <w:r w:rsidRPr="008C49A4">
        <w:rPr>
          <w:rFonts w:ascii="Calibri" w:hAnsi="Calibri" w:cs="Times New Roman"/>
          <w:sz w:val="36"/>
          <w:szCs w:val="36"/>
        </w:rPr>
        <w:t xml:space="preserve"> GTX750Ti, </w:t>
      </w:r>
      <w:proofErr w:type="spellStart"/>
      <w:r w:rsidRPr="008C49A4">
        <w:rPr>
          <w:rFonts w:ascii="Calibri" w:hAnsi="Calibri" w:cs="Times New Roman"/>
          <w:sz w:val="36"/>
          <w:szCs w:val="36"/>
        </w:rPr>
        <w:t>GeForce</w:t>
      </w:r>
      <w:proofErr w:type="spellEnd"/>
      <w:r w:rsidRPr="008C49A4">
        <w:rPr>
          <w:rFonts w:ascii="Calibri" w:hAnsi="Calibri" w:cs="Times New Roman"/>
          <w:sz w:val="36"/>
          <w:szCs w:val="36"/>
        </w:rPr>
        <w:t xml:space="preserve"> GTX1070 и </w:t>
      </w:r>
      <w:proofErr w:type="spellStart"/>
      <w:r w:rsidRPr="008C49A4">
        <w:rPr>
          <w:rFonts w:ascii="Calibri" w:hAnsi="Calibri" w:cs="Times New Roman"/>
          <w:sz w:val="36"/>
          <w:szCs w:val="36"/>
        </w:rPr>
        <w:t>GeForce</w:t>
      </w:r>
      <w:proofErr w:type="spellEnd"/>
      <w:r w:rsidRPr="008C49A4">
        <w:rPr>
          <w:rFonts w:ascii="Calibri" w:hAnsi="Calibri" w:cs="Times New Roman"/>
          <w:sz w:val="36"/>
          <w:szCs w:val="36"/>
        </w:rPr>
        <w:t xml:space="preserve"> GTX1080. </w:t>
      </w:r>
    </w:p>
    <w:p w:rsidR="007E5EF6" w:rsidRDefault="007E5EF6" w:rsidP="007E5EF6">
      <w:pPr>
        <w:ind w:firstLine="567"/>
        <w:rPr>
          <w:rFonts w:ascii="Calibri" w:hAnsi="Calibri" w:cs="Times New Roman"/>
          <w:sz w:val="36"/>
          <w:szCs w:val="36"/>
        </w:rPr>
      </w:pPr>
    </w:p>
    <w:p w:rsidR="007E5EF6" w:rsidRDefault="00716503" w:rsidP="007E5EF6">
      <w:pPr>
        <w:rPr>
          <w:rFonts w:ascii="Calibri" w:hAnsi="Calibri" w:cs="Times New Roman"/>
          <w:b/>
          <w:sz w:val="36"/>
          <w:szCs w:val="36"/>
        </w:rPr>
      </w:pPr>
      <w:r>
        <w:rPr>
          <w:rFonts w:ascii="Calibri" w:hAnsi="Calibri" w:cs="Times New Roman"/>
          <w:b/>
          <w:sz w:val="36"/>
          <w:szCs w:val="36"/>
        </w:rPr>
        <w:t>Совместимость и дополнительные параметры</w:t>
      </w:r>
    </w:p>
    <w:p w:rsidR="007E5EF6" w:rsidRDefault="00977824" w:rsidP="00286C60">
      <w:pPr>
        <w:pStyle w:val="a3"/>
        <w:numPr>
          <w:ilvl w:val="0"/>
          <w:numId w:val="4"/>
        </w:numPr>
        <w:ind w:left="0" w:firstLine="0"/>
        <w:rPr>
          <w:rFonts w:ascii="Calibri" w:hAnsi="Calibri" w:cs="Times New Roman"/>
          <w:sz w:val="36"/>
          <w:szCs w:val="36"/>
          <w:u w:val="single"/>
        </w:rPr>
      </w:pPr>
      <w:r w:rsidRPr="005977F6">
        <w:rPr>
          <w:rFonts w:ascii="Calibri" w:hAnsi="Calibri" w:cs="Times New Roman"/>
          <w:sz w:val="36"/>
          <w:szCs w:val="36"/>
          <w:u w:val="single"/>
        </w:rPr>
        <w:t>Мощная игровая видеокарта не бывает маленькой.</w:t>
      </w:r>
      <w:r w:rsidRPr="005977F6">
        <w:rPr>
          <w:rFonts w:ascii="Calibri" w:hAnsi="Calibri" w:cs="Times New Roman"/>
          <w:sz w:val="36"/>
          <w:szCs w:val="36"/>
        </w:rPr>
        <w:t xml:space="preserve"> Большой радиатор и качественный кулер (обычно тоже большого размера) </w:t>
      </w:r>
      <w:r w:rsidR="0084368A">
        <w:rPr>
          <w:rFonts w:ascii="Calibri" w:hAnsi="Calibri" w:cs="Times New Roman"/>
          <w:sz w:val="36"/>
          <w:szCs w:val="36"/>
        </w:rPr>
        <w:t>–</w:t>
      </w:r>
      <w:r w:rsidRPr="005977F6">
        <w:rPr>
          <w:rFonts w:ascii="Calibri" w:hAnsi="Calibri" w:cs="Times New Roman"/>
          <w:sz w:val="36"/>
          <w:szCs w:val="36"/>
        </w:rPr>
        <w:t xml:space="preserve"> это главная гарантия надежности и долговечности видеокарты.</w:t>
      </w:r>
      <w:r w:rsidR="00577961">
        <w:rPr>
          <w:rFonts w:ascii="Calibri" w:hAnsi="Calibri" w:cs="Times New Roman"/>
          <w:sz w:val="36"/>
          <w:szCs w:val="36"/>
        </w:rPr>
        <w:t xml:space="preserve"> </w:t>
      </w:r>
      <w:r w:rsidR="00577961" w:rsidRPr="00577961">
        <w:rPr>
          <w:rFonts w:ascii="Calibri" w:hAnsi="Calibri" w:cs="Times New Roman"/>
          <w:sz w:val="36"/>
          <w:szCs w:val="36"/>
        </w:rPr>
        <w:t>Высокопроизводительные игровые «</w:t>
      </w:r>
      <w:proofErr w:type="spellStart"/>
      <w:r w:rsidR="00577961" w:rsidRPr="00577961">
        <w:rPr>
          <w:rFonts w:ascii="Calibri" w:hAnsi="Calibri" w:cs="Times New Roman"/>
          <w:sz w:val="36"/>
          <w:szCs w:val="36"/>
        </w:rPr>
        <w:t>видяхи</w:t>
      </w:r>
      <w:proofErr w:type="spellEnd"/>
      <w:r w:rsidR="00577961" w:rsidRPr="00577961">
        <w:rPr>
          <w:rFonts w:ascii="Calibri" w:hAnsi="Calibri" w:cs="Times New Roman"/>
          <w:sz w:val="36"/>
          <w:szCs w:val="36"/>
        </w:rPr>
        <w:t xml:space="preserve">» имеют, как правило, внушительные размеры – 27–32 см в длину. Учите, что такое устройство поместится не в каждый системный блок. </w:t>
      </w:r>
      <w:r w:rsidR="00577961" w:rsidRPr="00577961">
        <w:rPr>
          <w:rFonts w:ascii="Calibri" w:hAnsi="Calibri" w:cs="Times New Roman"/>
          <w:sz w:val="36"/>
          <w:szCs w:val="36"/>
          <w:u w:val="single"/>
        </w:rPr>
        <w:t>Перед тем как выбирать, определите подходящие вам габариты карточки и отбросьте всё, что им не соответствует.</w:t>
      </w:r>
    </w:p>
    <w:p w:rsidR="00577961" w:rsidRPr="004E1428" w:rsidRDefault="00577961" w:rsidP="00286C60">
      <w:pPr>
        <w:pStyle w:val="a3"/>
        <w:numPr>
          <w:ilvl w:val="0"/>
          <w:numId w:val="4"/>
        </w:numPr>
        <w:ind w:left="0" w:firstLine="0"/>
        <w:rPr>
          <w:rFonts w:ascii="Calibri" w:hAnsi="Calibri" w:cs="Times New Roman"/>
          <w:sz w:val="36"/>
          <w:szCs w:val="36"/>
          <w:u w:val="single"/>
        </w:rPr>
      </w:pPr>
      <w:r w:rsidRPr="00577961">
        <w:rPr>
          <w:rFonts w:ascii="Calibri" w:hAnsi="Calibri" w:cs="Times New Roman"/>
          <w:sz w:val="36"/>
          <w:szCs w:val="36"/>
          <w:u w:val="single"/>
        </w:rPr>
        <w:t>Хотя бы один из имеющихся выходов видеокарты должен совпа</w:t>
      </w:r>
      <w:r w:rsidR="00E65AD7">
        <w:rPr>
          <w:rFonts w:ascii="Calibri" w:hAnsi="Calibri" w:cs="Times New Roman"/>
          <w:sz w:val="36"/>
          <w:szCs w:val="36"/>
          <w:u w:val="single"/>
        </w:rPr>
        <w:t xml:space="preserve">дать со входом вашего монитора. </w:t>
      </w:r>
      <w:r w:rsidRPr="00577961">
        <w:rPr>
          <w:rFonts w:ascii="Calibri" w:hAnsi="Calibri" w:cs="Times New Roman"/>
          <w:sz w:val="36"/>
          <w:szCs w:val="36"/>
        </w:rPr>
        <w:t>Подключение через адаптеры-переходники ухудшает качество сигнала.</w:t>
      </w:r>
    </w:p>
    <w:p w:rsidR="004E1428" w:rsidRDefault="004E1428" w:rsidP="00286C60">
      <w:pPr>
        <w:pStyle w:val="a3"/>
        <w:numPr>
          <w:ilvl w:val="0"/>
          <w:numId w:val="4"/>
        </w:numPr>
        <w:ind w:left="0" w:firstLine="0"/>
        <w:rPr>
          <w:rFonts w:ascii="Calibri" w:hAnsi="Calibri" w:cs="Times New Roman"/>
          <w:sz w:val="36"/>
          <w:szCs w:val="36"/>
        </w:rPr>
      </w:pPr>
      <w:r w:rsidRPr="004E1428">
        <w:rPr>
          <w:rFonts w:ascii="Calibri" w:hAnsi="Calibri" w:cs="Times New Roman"/>
          <w:sz w:val="36"/>
          <w:szCs w:val="36"/>
          <w:u w:val="single"/>
        </w:rPr>
        <w:t xml:space="preserve">Современные </w:t>
      </w:r>
      <w:proofErr w:type="spellStart"/>
      <w:r w:rsidRPr="004E1428">
        <w:rPr>
          <w:rFonts w:ascii="Calibri" w:hAnsi="Calibri" w:cs="Times New Roman"/>
          <w:sz w:val="36"/>
          <w:szCs w:val="36"/>
          <w:u w:val="single"/>
        </w:rPr>
        <w:t>видеокарточки</w:t>
      </w:r>
      <w:proofErr w:type="spellEnd"/>
      <w:r w:rsidRPr="004E1428">
        <w:rPr>
          <w:rFonts w:ascii="Calibri" w:hAnsi="Calibri" w:cs="Times New Roman"/>
          <w:sz w:val="36"/>
          <w:szCs w:val="36"/>
          <w:u w:val="single"/>
        </w:rPr>
        <w:t xml:space="preserve"> разных производителей поддерживаются практически всеми чипсетами материнских плат</w:t>
      </w:r>
      <w:r w:rsidRPr="004E1428">
        <w:rPr>
          <w:rFonts w:ascii="Calibri" w:hAnsi="Calibri" w:cs="Times New Roman"/>
          <w:sz w:val="36"/>
          <w:szCs w:val="36"/>
        </w:rPr>
        <w:t xml:space="preserve"> (утверждение, что чипсеты АМД </w:t>
      </w:r>
      <w:r w:rsidRPr="004E1428">
        <w:rPr>
          <w:rFonts w:ascii="Calibri" w:hAnsi="Calibri" w:cs="Times New Roman"/>
          <w:sz w:val="36"/>
          <w:szCs w:val="36"/>
        </w:rPr>
        <w:lastRenderedPageBreak/>
        <w:t>поддерживают только АМД — ошибочно)</w:t>
      </w:r>
      <w:r>
        <w:rPr>
          <w:rFonts w:ascii="Calibri" w:hAnsi="Calibri" w:cs="Times New Roman"/>
          <w:sz w:val="36"/>
          <w:szCs w:val="36"/>
        </w:rPr>
        <w:t xml:space="preserve">. </w:t>
      </w:r>
      <w:r w:rsidRPr="004E1428">
        <w:rPr>
          <w:rFonts w:ascii="Calibri" w:hAnsi="Calibri" w:cs="Times New Roman"/>
          <w:sz w:val="36"/>
          <w:szCs w:val="36"/>
          <w:u w:val="single"/>
        </w:rPr>
        <w:t>Но лучше всего все же проверить совместимость.</w:t>
      </w:r>
      <w:r w:rsidRPr="004E1428">
        <w:rPr>
          <w:rFonts w:ascii="Calibri" w:hAnsi="Calibri" w:cs="Times New Roman"/>
          <w:sz w:val="36"/>
          <w:szCs w:val="36"/>
        </w:rPr>
        <w:t xml:space="preserve"> </w:t>
      </w:r>
      <w:r w:rsidRPr="009939C4">
        <w:rPr>
          <w:rFonts w:ascii="Calibri" w:hAnsi="Calibri" w:cs="Times New Roman"/>
          <w:sz w:val="36"/>
          <w:szCs w:val="36"/>
          <w:u w:val="single"/>
        </w:rPr>
        <w:t>Также </w:t>
      </w:r>
      <w:hyperlink r:id="rId16" w:history="1">
        <w:r w:rsidRPr="009939C4">
          <w:rPr>
            <w:rStyle w:val="a5"/>
            <w:rFonts w:ascii="Calibri" w:hAnsi="Calibri" w:cs="Times New Roman"/>
            <w:sz w:val="36"/>
            <w:szCs w:val="36"/>
          </w:rPr>
          <w:t>ограничение поддержки дискретной видеокарты материнской платой может быть установлено в BIOS</w:t>
        </w:r>
      </w:hyperlink>
      <w:r w:rsidRPr="009939C4">
        <w:rPr>
          <w:rFonts w:ascii="Calibri" w:hAnsi="Calibri" w:cs="Times New Roman"/>
          <w:sz w:val="36"/>
          <w:szCs w:val="36"/>
          <w:u w:val="single"/>
        </w:rPr>
        <w:t xml:space="preserve"> - </w:t>
      </w:r>
      <w:proofErr w:type="spellStart"/>
      <w:r w:rsidRPr="009939C4">
        <w:rPr>
          <w:rFonts w:ascii="Calibri" w:hAnsi="Calibri" w:cs="Times New Roman"/>
          <w:bCs/>
          <w:sz w:val="36"/>
          <w:szCs w:val="36"/>
          <w:u w:val="single"/>
        </w:rPr>
        <w:t>PnP</w:t>
      </w:r>
      <w:proofErr w:type="spellEnd"/>
      <w:r w:rsidRPr="009939C4">
        <w:rPr>
          <w:rFonts w:ascii="Calibri" w:hAnsi="Calibri" w:cs="Times New Roman"/>
          <w:bCs/>
          <w:sz w:val="36"/>
          <w:szCs w:val="36"/>
          <w:u w:val="single"/>
        </w:rPr>
        <w:t xml:space="preserve">/PCI </w:t>
      </w:r>
      <w:proofErr w:type="spellStart"/>
      <w:r w:rsidRPr="009939C4">
        <w:rPr>
          <w:rFonts w:ascii="Calibri" w:hAnsi="Calibri" w:cs="Times New Roman"/>
          <w:bCs/>
          <w:sz w:val="36"/>
          <w:szCs w:val="36"/>
          <w:u w:val="single"/>
        </w:rPr>
        <w:t>Configuration</w:t>
      </w:r>
      <w:proofErr w:type="spellEnd"/>
      <w:r w:rsidRPr="009939C4">
        <w:rPr>
          <w:rFonts w:ascii="Calibri" w:hAnsi="Calibri" w:cs="Times New Roman"/>
          <w:bCs/>
          <w:sz w:val="36"/>
          <w:szCs w:val="36"/>
          <w:u w:val="single"/>
        </w:rPr>
        <w:t>-</w:t>
      </w:r>
      <w:r w:rsidRPr="009939C4">
        <w:rPr>
          <w:rFonts w:ascii="Arial" w:hAnsi="Arial" w:cs="Arial"/>
          <w:bCs/>
          <w:color w:val="333333"/>
          <w:sz w:val="21"/>
          <w:szCs w:val="21"/>
          <w:u w:val="single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939C4">
        <w:rPr>
          <w:rFonts w:ascii="Calibri" w:hAnsi="Calibri" w:cs="Times New Roman"/>
          <w:bCs/>
          <w:sz w:val="36"/>
          <w:szCs w:val="36"/>
          <w:u w:val="single"/>
        </w:rPr>
        <w:t>Primary</w:t>
      </w:r>
      <w:proofErr w:type="spellEnd"/>
      <w:r w:rsidRPr="009939C4">
        <w:rPr>
          <w:rFonts w:ascii="Calibri" w:hAnsi="Calibri" w:cs="Times New Roman"/>
          <w:bCs/>
          <w:sz w:val="36"/>
          <w:szCs w:val="36"/>
          <w:u w:val="single"/>
        </w:rPr>
        <w:t xml:space="preserve"> </w:t>
      </w:r>
      <w:proofErr w:type="spellStart"/>
      <w:r w:rsidRPr="009939C4">
        <w:rPr>
          <w:rFonts w:ascii="Calibri" w:hAnsi="Calibri" w:cs="Times New Roman"/>
          <w:bCs/>
          <w:sz w:val="36"/>
          <w:szCs w:val="36"/>
          <w:u w:val="single"/>
        </w:rPr>
        <w:t>Graphics</w:t>
      </w:r>
      <w:proofErr w:type="spellEnd"/>
      <w:r w:rsidRPr="009939C4">
        <w:rPr>
          <w:rFonts w:ascii="Calibri" w:hAnsi="Calibri" w:cs="Times New Roman"/>
          <w:bCs/>
          <w:sz w:val="36"/>
          <w:szCs w:val="36"/>
          <w:u w:val="single"/>
        </w:rPr>
        <w:t xml:space="preserve"> </w:t>
      </w:r>
      <w:proofErr w:type="spellStart"/>
      <w:r w:rsidRPr="009939C4">
        <w:rPr>
          <w:rFonts w:ascii="Calibri" w:hAnsi="Calibri" w:cs="Times New Roman"/>
          <w:bCs/>
          <w:sz w:val="36"/>
          <w:szCs w:val="36"/>
          <w:u w:val="single"/>
        </w:rPr>
        <w:t>Adapter</w:t>
      </w:r>
      <w:proofErr w:type="spellEnd"/>
      <w:r w:rsidRPr="009939C4">
        <w:rPr>
          <w:rFonts w:ascii="Calibri" w:hAnsi="Calibri" w:cs="Times New Roman"/>
          <w:bCs/>
          <w:sz w:val="36"/>
          <w:szCs w:val="36"/>
          <w:u w:val="single"/>
        </w:rPr>
        <w:t>-нужно установить PCI-E.</w:t>
      </w:r>
      <w:r w:rsidRPr="004E1428">
        <w:rPr>
          <w:rFonts w:ascii="Calibri" w:hAnsi="Calibri" w:cs="Times New Roman"/>
          <w:sz w:val="36"/>
          <w:szCs w:val="36"/>
        </w:rPr>
        <w:t xml:space="preserve"> Особенно часто это встречается на фирменных ПК, выпускаемых под различными брендами: </w:t>
      </w:r>
      <w:proofErr w:type="spellStart"/>
      <w:r w:rsidRPr="004E1428">
        <w:rPr>
          <w:rFonts w:ascii="Calibri" w:hAnsi="Calibri" w:cs="Times New Roman"/>
          <w:sz w:val="36"/>
          <w:szCs w:val="36"/>
        </w:rPr>
        <w:t>Acer</w:t>
      </w:r>
      <w:proofErr w:type="spellEnd"/>
      <w:r w:rsidRPr="004E1428">
        <w:rPr>
          <w:rFonts w:ascii="Calibri" w:hAnsi="Calibri" w:cs="Times New Roman"/>
          <w:sz w:val="36"/>
          <w:szCs w:val="36"/>
        </w:rPr>
        <w:t xml:space="preserve">, </w:t>
      </w:r>
      <w:proofErr w:type="spellStart"/>
      <w:r w:rsidRPr="004E1428">
        <w:rPr>
          <w:rFonts w:ascii="Calibri" w:hAnsi="Calibri" w:cs="Times New Roman"/>
          <w:sz w:val="36"/>
          <w:szCs w:val="36"/>
        </w:rPr>
        <w:t>Irbis</w:t>
      </w:r>
      <w:proofErr w:type="spellEnd"/>
      <w:r w:rsidRPr="004E1428">
        <w:rPr>
          <w:rFonts w:ascii="Calibri" w:hAnsi="Calibri" w:cs="Times New Roman"/>
          <w:sz w:val="36"/>
          <w:szCs w:val="36"/>
        </w:rPr>
        <w:t xml:space="preserve"> и т. п.</w:t>
      </w:r>
    </w:p>
    <w:p w:rsidR="000470CF" w:rsidRDefault="00716503" w:rsidP="000470CF">
      <w:pPr>
        <w:pStyle w:val="a3"/>
        <w:numPr>
          <w:ilvl w:val="0"/>
          <w:numId w:val="4"/>
        </w:numPr>
        <w:ind w:left="0" w:firstLine="0"/>
        <w:rPr>
          <w:rFonts w:ascii="Calibri" w:hAnsi="Calibri" w:cs="Times New Roman"/>
          <w:sz w:val="36"/>
          <w:szCs w:val="36"/>
        </w:rPr>
      </w:pPr>
      <w:r w:rsidRPr="00716503">
        <w:rPr>
          <w:rFonts w:ascii="Calibri" w:hAnsi="Calibri" w:cs="Times New Roman"/>
          <w:sz w:val="36"/>
          <w:szCs w:val="36"/>
          <w:u w:val="single"/>
        </w:rPr>
        <w:t>Рекомендуемая производителем </w:t>
      </w:r>
      <w:hyperlink r:id="rId17" w:history="1">
        <w:r w:rsidRPr="00716503">
          <w:rPr>
            <w:rStyle w:val="a5"/>
            <w:rFonts w:ascii="Calibri" w:hAnsi="Calibri" w:cs="Times New Roman"/>
            <w:sz w:val="36"/>
            <w:szCs w:val="36"/>
          </w:rPr>
          <w:t>мощность блока питания для конкретной карты</w:t>
        </w:r>
      </w:hyperlink>
      <w:r w:rsidRPr="00716503">
        <w:rPr>
          <w:rFonts w:ascii="Calibri" w:hAnsi="Calibri" w:cs="Times New Roman"/>
          <w:sz w:val="36"/>
          <w:szCs w:val="36"/>
          <w:u w:val="single"/>
        </w:rPr>
        <w:t> складывается из среднего энергопотребления всей системы. Соответственно, мощность вашего БП должна быть не ниже этого показателя (смотреть на сайте производителя видеокарты).</w:t>
      </w:r>
      <w:r w:rsidRPr="00716503">
        <w:rPr>
          <w:rFonts w:ascii="Calibri" w:hAnsi="Calibri" w:cs="Times New Roman"/>
          <w:sz w:val="36"/>
          <w:szCs w:val="36"/>
        </w:rPr>
        <w:t xml:space="preserve"> </w:t>
      </w:r>
      <w:r w:rsidRPr="00716503">
        <w:rPr>
          <w:rFonts w:ascii="Calibri" w:hAnsi="Calibri" w:cs="Times New Roman"/>
          <w:sz w:val="36"/>
          <w:szCs w:val="36"/>
          <w:u w:val="single"/>
        </w:rPr>
        <w:t xml:space="preserve">Еще один значимый фактор – наличие у БП подходящих разъемов для дополнительного питания видео. </w:t>
      </w:r>
      <w:r w:rsidRPr="00716503">
        <w:rPr>
          <w:rFonts w:ascii="Calibri" w:hAnsi="Calibri" w:cs="Times New Roman"/>
          <w:sz w:val="36"/>
          <w:szCs w:val="36"/>
        </w:rPr>
        <w:t>Однако если их нет, можете использовать переходники.</w:t>
      </w:r>
      <w:r>
        <w:rPr>
          <w:rFonts w:ascii="Calibri" w:hAnsi="Calibri" w:cs="Times New Roman"/>
          <w:sz w:val="36"/>
          <w:szCs w:val="36"/>
        </w:rPr>
        <w:t xml:space="preserve"> </w:t>
      </w:r>
      <w:r w:rsidRPr="00716503">
        <w:rPr>
          <w:rFonts w:ascii="Calibri" w:hAnsi="Calibri" w:cs="Times New Roman"/>
          <w:sz w:val="36"/>
          <w:szCs w:val="36"/>
        </w:rPr>
        <w:t>Если видеокартам не хватает получаемого питания через разъем PCI-</w:t>
      </w:r>
      <w:proofErr w:type="spellStart"/>
      <w:r w:rsidRPr="00716503">
        <w:rPr>
          <w:rFonts w:ascii="Calibri" w:hAnsi="Calibri" w:cs="Times New Roman"/>
          <w:sz w:val="36"/>
          <w:szCs w:val="36"/>
        </w:rPr>
        <w:t>Express</w:t>
      </w:r>
      <w:proofErr w:type="spellEnd"/>
      <w:r w:rsidRPr="00716503">
        <w:rPr>
          <w:rFonts w:ascii="Calibri" w:hAnsi="Calibri" w:cs="Times New Roman"/>
          <w:sz w:val="36"/>
          <w:szCs w:val="36"/>
        </w:rPr>
        <w:t>, то используют дополнительный 6</w:t>
      </w:r>
      <w:r w:rsidR="000470CF">
        <w:rPr>
          <w:rFonts w:ascii="Calibri" w:hAnsi="Calibri" w:cs="Times New Roman"/>
          <w:sz w:val="36"/>
          <w:szCs w:val="36"/>
        </w:rPr>
        <w:t xml:space="preserve"> или 8 (или оба </w:t>
      </w:r>
      <w:proofErr w:type="gramStart"/>
      <w:r w:rsidR="000470CF">
        <w:rPr>
          <w:rFonts w:ascii="Calibri" w:hAnsi="Calibri" w:cs="Times New Roman"/>
          <w:sz w:val="36"/>
          <w:szCs w:val="36"/>
        </w:rPr>
        <w:t>сразу)</w:t>
      </w:r>
      <w:r w:rsidRPr="00716503">
        <w:rPr>
          <w:rFonts w:ascii="Calibri" w:hAnsi="Calibri" w:cs="Times New Roman"/>
          <w:sz w:val="36"/>
          <w:szCs w:val="36"/>
        </w:rPr>
        <w:t>-</w:t>
      </w:r>
      <w:proofErr w:type="gramEnd"/>
      <w:r w:rsidRPr="00716503">
        <w:rPr>
          <w:rFonts w:ascii="Calibri" w:hAnsi="Calibri" w:cs="Times New Roman"/>
          <w:sz w:val="36"/>
          <w:szCs w:val="36"/>
        </w:rPr>
        <w:t>контактный кабель от блока питания. Разъем дополнительного питания видеокарт PCI-</w:t>
      </w:r>
      <w:proofErr w:type="spellStart"/>
      <w:r w:rsidRPr="00716503">
        <w:rPr>
          <w:rFonts w:ascii="Calibri" w:hAnsi="Calibri" w:cs="Times New Roman"/>
          <w:sz w:val="36"/>
          <w:szCs w:val="36"/>
        </w:rPr>
        <w:t>Express</w:t>
      </w:r>
      <w:proofErr w:type="spellEnd"/>
      <w:r w:rsidRPr="00716503">
        <w:rPr>
          <w:rFonts w:ascii="Calibri" w:hAnsi="Calibri" w:cs="Times New Roman"/>
          <w:sz w:val="36"/>
          <w:szCs w:val="36"/>
        </w:rPr>
        <w:t xml:space="preserve"> схож с разъемом допо</w:t>
      </w:r>
      <w:r w:rsidR="000470CF">
        <w:rPr>
          <w:rFonts w:ascii="Calibri" w:hAnsi="Calibri" w:cs="Times New Roman"/>
          <w:sz w:val="36"/>
          <w:szCs w:val="36"/>
        </w:rPr>
        <w:t>лнительного питания процессора.</w:t>
      </w:r>
    </w:p>
    <w:p w:rsidR="00716503" w:rsidRPr="000470CF" w:rsidRDefault="00716503" w:rsidP="000470CF">
      <w:pPr>
        <w:pStyle w:val="a3"/>
        <w:ind w:left="0"/>
        <w:rPr>
          <w:rFonts w:ascii="Calibri" w:hAnsi="Calibri" w:cs="Times New Roman"/>
          <w:sz w:val="36"/>
          <w:szCs w:val="36"/>
        </w:rPr>
      </w:pPr>
      <w:r w:rsidRPr="000470CF">
        <w:rPr>
          <w:rFonts w:ascii="Calibri" w:hAnsi="Calibri" w:cs="Times New Roman"/>
          <w:sz w:val="36"/>
          <w:szCs w:val="36"/>
        </w:rPr>
        <w:t xml:space="preserve">4-контактный </w:t>
      </w:r>
      <w:r w:rsidR="000470CF" w:rsidRPr="000470CF">
        <w:rPr>
          <w:rFonts w:ascii="Calibri" w:hAnsi="Calibri" w:cs="Times New Roman"/>
          <w:sz w:val="36"/>
          <w:szCs w:val="36"/>
        </w:rPr>
        <w:t>разъем для питания процессора</w:t>
      </w:r>
      <w:r w:rsidRPr="000470CF">
        <w:rPr>
          <w:rFonts w:ascii="Calibri" w:hAnsi="Calibri" w:cs="Times New Roman"/>
          <w:sz w:val="36"/>
          <w:szCs w:val="36"/>
        </w:rPr>
        <w:br/>
      </w:r>
      <w:r w:rsidR="000470CF">
        <w:rPr>
          <w:rFonts w:ascii="Calibri" w:hAnsi="Calibri" w:cs="Times New Roman"/>
          <w:noProof/>
          <w:sz w:val="36"/>
          <w:szCs w:val="36"/>
          <w:lang w:eastAsia="ru-RU"/>
        </w:rPr>
        <w:drawing>
          <wp:inline distT="0" distB="0" distL="0" distR="0">
            <wp:extent cx="1710046" cy="2894609"/>
            <wp:effectExtent l="0" t="0" r="508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-pic-cpu-6-pin-pci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408" cy="298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0CF" w:rsidRDefault="000470CF" w:rsidP="000470CF">
      <w:pPr>
        <w:pStyle w:val="a3"/>
        <w:ind w:left="0"/>
        <w:rPr>
          <w:rFonts w:ascii="Calibri" w:hAnsi="Calibri" w:cs="Times New Roman"/>
          <w:sz w:val="36"/>
          <w:szCs w:val="36"/>
        </w:rPr>
      </w:pPr>
      <w:r w:rsidRPr="000470CF">
        <w:rPr>
          <w:rFonts w:ascii="Calibri" w:hAnsi="Calibri" w:cs="Times New Roman"/>
          <w:sz w:val="36"/>
          <w:szCs w:val="36"/>
        </w:rPr>
        <w:lastRenderedPageBreak/>
        <w:t>6-8-контактн</w:t>
      </w:r>
      <w:r>
        <w:rPr>
          <w:rFonts w:ascii="Calibri" w:hAnsi="Calibri" w:cs="Times New Roman"/>
          <w:sz w:val="36"/>
          <w:szCs w:val="36"/>
        </w:rPr>
        <w:t>ые</w:t>
      </w:r>
      <w:r w:rsidRPr="000470CF">
        <w:rPr>
          <w:rFonts w:ascii="Calibri" w:hAnsi="Calibri" w:cs="Times New Roman"/>
          <w:sz w:val="36"/>
          <w:szCs w:val="36"/>
        </w:rPr>
        <w:t xml:space="preserve"> разъем</w:t>
      </w:r>
      <w:r>
        <w:rPr>
          <w:rFonts w:ascii="Calibri" w:hAnsi="Calibri" w:cs="Times New Roman"/>
          <w:sz w:val="36"/>
          <w:szCs w:val="36"/>
        </w:rPr>
        <w:t>ы</w:t>
      </w:r>
      <w:r w:rsidRPr="000470CF">
        <w:rPr>
          <w:rFonts w:ascii="Calibri" w:hAnsi="Calibri" w:cs="Times New Roman"/>
          <w:sz w:val="36"/>
          <w:szCs w:val="36"/>
        </w:rPr>
        <w:t xml:space="preserve"> для дополнительного питания </w:t>
      </w:r>
      <w:proofErr w:type="spellStart"/>
      <w:r w:rsidRPr="000470CF">
        <w:rPr>
          <w:rFonts w:ascii="Calibri" w:hAnsi="Calibri" w:cs="Times New Roman"/>
          <w:sz w:val="36"/>
          <w:szCs w:val="36"/>
        </w:rPr>
        <w:t>PCIe</w:t>
      </w:r>
      <w:proofErr w:type="spellEnd"/>
      <w:r w:rsidRPr="000470CF">
        <w:rPr>
          <w:rFonts w:ascii="Calibri" w:hAnsi="Calibri" w:cs="Times New Roman"/>
          <w:sz w:val="36"/>
          <w:szCs w:val="36"/>
        </w:rPr>
        <w:t>-видеокарт</w:t>
      </w:r>
      <w:bookmarkStart w:id="0" w:name="_GoBack"/>
      <w:bookmarkEnd w:id="0"/>
    </w:p>
    <w:p w:rsidR="000470CF" w:rsidRPr="000470CF" w:rsidRDefault="000470CF" w:rsidP="000470CF">
      <w:pPr>
        <w:pStyle w:val="a3"/>
        <w:ind w:left="0"/>
        <w:rPr>
          <w:rFonts w:ascii="Calibri" w:hAnsi="Calibri" w:cs="Times New Roman"/>
          <w:sz w:val="36"/>
          <w:szCs w:val="36"/>
        </w:rPr>
      </w:pPr>
      <w:r>
        <w:rPr>
          <w:rFonts w:ascii="Calibri" w:hAnsi="Calibri" w:cs="Times New Roman"/>
          <w:noProof/>
          <w:sz w:val="36"/>
          <w:szCs w:val="36"/>
          <w:lang w:eastAsia="ru-RU"/>
        </w:rPr>
        <w:drawing>
          <wp:inline distT="0" distB="0" distL="0" distR="0">
            <wp:extent cx="4838700" cy="35052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s138363382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824" w:rsidRDefault="00977824" w:rsidP="00286C60">
      <w:pPr>
        <w:pStyle w:val="a3"/>
        <w:numPr>
          <w:ilvl w:val="0"/>
          <w:numId w:val="4"/>
        </w:numPr>
        <w:ind w:left="0" w:firstLine="0"/>
        <w:rPr>
          <w:rFonts w:ascii="Calibri" w:hAnsi="Calibri" w:cs="Times New Roman"/>
          <w:sz w:val="36"/>
          <w:szCs w:val="36"/>
        </w:rPr>
      </w:pPr>
      <w:r w:rsidRPr="00977824">
        <w:rPr>
          <w:rFonts w:ascii="Calibri" w:hAnsi="Calibri" w:cs="Times New Roman"/>
          <w:sz w:val="36"/>
          <w:szCs w:val="36"/>
          <w:u w:val="single"/>
        </w:rPr>
        <w:t xml:space="preserve">Стоит ли выбирать игровую видеокарту с пассивным охлаждением (обычно в названии присутствуют слова </w:t>
      </w:r>
      <w:proofErr w:type="spellStart"/>
      <w:r w:rsidRPr="00977824">
        <w:rPr>
          <w:rFonts w:ascii="Calibri" w:hAnsi="Calibri" w:cs="Times New Roman"/>
          <w:sz w:val="36"/>
          <w:szCs w:val="36"/>
          <w:u w:val="single"/>
        </w:rPr>
        <w:t>Silent</w:t>
      </w:r>
      <w:proofErr w:type="spellEnd"/>
      <w:r w:rsidRPr="00977824">
        <w:rPr>
          <w:rFonts w:ascii="Calibri" w:hAnsi="Calibri" w:cs="Times New Roman"/>
          <w:sz w:val="36"/>
          <w:szCs w:val="36"/>
          <w:u w:val="single"/>
        </w:rPr>
        <w:t xml:space="preserve"> или SL)? Однозначно </w:t>
      </w:r>
      <w:r w:rsidR="0084368A">
        <w:rPr>
          <w:rFonts w:ascii="Calibri" w:hAnsi="Calibri" w:cs="Times New Roman"/>
          <w:sz w:val="36"/>
          <w:szCs w:val="36"/>
          <w:u w:val="single"/>
        </w:rPr>
        <w:t>–</w:t>
      </w:r>
      <w:r w:rsidRPr="00977824">
        <w:rPr>
          <w:rFonts w:ascii="Calibri" w:hAnsi="Calibri" w:cs="Times New Roman"/>
          <w:sz w:val="36"/>
          <w:szCs w:val="36"/>
          <w:u w:val="single"/>
        </w:rPr>
        <w:t xml:space="preserve"> не рекомендуется, </w:t>
      </w:r>
      <w:r w:rsidRPr="00977824">
        <w:rPr>
          <w:rFonts w:ascii="Calibri" w:hAnsi="Calibri" w:cs="Times New Roman"/>
          <w:sz w:val="36"/>
          <w:szCs w:val="36"/>
        </w:rPr>
        <w:t>так как обычно чипы видеокарт с пассивным охлаждением для уменьшения выделения тепла работают на заниженных частотах или для подобных видеокарт используют отбракованные чипы.</w:t>
      </w:r>
    </w:p>
    <w:p w:rsidR="00977824" w:rsidRDefault="00EE42DB" w:rsidP="00286C60">
      <w:pPr>
        <w:pStyle w:val="a3"/>
        <w:numPr>
          <w:ilvl w:val="0"/>
          <w:numId w:val="4"/>
        </w:numPr>
        <w:ind w:left="0" w:firstLine="0"/>
        <w:rPr>
          <w:rFonts w:ascii="Calibri" w:hAnsi="Calibri" w:cs="Times New Roman"/>
          <w:sz w:val="36"/>
          <w:szCs w:val="36"/>
          <w:u w:val="single"/>
        </w:rPr>
      </w:pPr>
      <w:proofErr w:type="spellStart"/>
      <w:r w:rsidRPr="00EE42DB">
        <w:rPr>
          <w:rFonts w:ascii="Calibri" w:hAnsi="Calibri" w:cs="Times New Roman"/>
          <w:sz w:val="36"/>
          <w:szCs w:val="36"/>
          <w:u w:val="single"/>
        </w:rPr>
        <w:t>Оверклокерские</w:t>
      </w:r>
      <w:proofErr w:type="spellEnd"/>
      <w:r w:rsidRPr="00EE42DB">
        <w:rPr>
          <w:rFonts w:ascii="Calibri" w:hAnsi="Calibri" w:cs="Times New Roman"/>
          <w:sz w:val="36"/>
          <w:szCs w:val="36"/>
          <w:u w:val="single"/>
        </w:rPr>
        <w:t xml:space="preserve"> разогнанные модели (в названии обычно присутствует </w:t>
      </w:r>
      <w:proofErr w:type="spellStart"/>
      <w:r w:rsidRPr="00EE42DB">
        <w:rPr>
          <w:rFonts w:ascii="Calibri" w:hAnsi="Calibri" w:cs="Times New Roman"/>
          <w:sz w:val="36"/>
          <w:szCs w:val="36"/>
          <w:u w:val="single"/>
        </w:rPr>
        <w:t>OverClock</w:t>
      </w:r>
      <w:proofErr w:type="spellEnd"/>
      <w:r w:rsidRPr="00EE42DB">
        <w:rPr>
          <w:rFonts w:ascii="Calibri" w:hAnsi="Calibri" w:cs="Times New Roman"/>
          <w:sz w:val="36"/>
          <w:szCs w:val="36"/>
          <w:u w:val="single"/>
        </w:rPr>
        <w:t xml:space="preserve">, OC, O) </w:t>
      </w:r>
      <w:r w:rsidR="0084368A">
        <w:rPr>
          <w:rFonts w:ascii="Calibri" w:hAnsi="Calibri" w:cs="Times New Roman"/>
          <w:sz w:val="36"/>
          <w:szCs w:val="36"/>
          <w:u w:val="single"/>
        </w:rPr>
        <w:t>–</w:t>
      </w:r>
      <w:r w:rsidRPr="00EE42DB">
        <w:rPr>
          <w:rFonts w:ascii="Calibri" w:hAnsi="Calibri" w:cs="Times New Roman"/>
          <w:sz w:val="36"/>
          <w:szCs w:val="36"/>
          <w:u w:val="single"/>
        </w:rPr>
        <w:t xml:space="preserve"> модели мощных игровых видеокарт, работающие на завышенных частотах от номинальных.</w:t>
      </w:r>
      <w:r w:rsidRPr="00EE42DB">
        <w:rPr>
          <w:rFonts w:ascii="Calibri" w:hAnsi="Calibri" w:cs="Times New Roman"/>
          <w:sz w:val="36"/>
          <w:szCs w:val="36"/>
        </w:rPr>
        <w:t xml:space="preserve"> Это дает ощутимый прирост производительности, но одновременно очень часто сокращает в несколько раз ожидаемый срок службы видеокарты, так как многие ее компоненты (графический чип, память, силовые компоненты) работают на сильно завышенных частотах и в предельных режимах</w:t>
      </w:r>
      <w:r w:rsidRPr="00EE42DB">
        <w:rPr>
          <w:rFonts w:ascii="Calibri" w:hAnsi="Calibri" w:cs="Times New Roman"/>
          <w:sz w:val="36"/>
          <w:szCs w:val="36"/>
          <w:u w:val="single"/>
        </w:rPr>
        <w:t xml:space="preserve">. Если </w:t>
      </w:r>
      <w:r w:rsidRPr="00EE42DB">
        <w:rPr>
          <w:rFonts w:ascii="Calibri" w:hAnsi="Calibri" w:cs="Times New Roman"/>
          <w:sz w:val="36"/>
          <w:szCs w:val="36"/>
          <w:u w:val="single"/>
        </w:rPr>
        <w:lastRenderedPageBreak/>
        <w:t xml:space="preserve">частоты сильно завышены от номинальных, то категорически не рекомендованы к покупке. </w:t>
      </w:r>
    </w:p>
    <w:p w:rsidR="005977F6" w:rsidRPr="0084368A" w:rsidRDefault="005977F6" w:rsidP="005977F6">
      <w:pPr>
        <w:rPr>
          <w:rFonts w:ascii="Calibri" w:hAnsi="Calibri" w:cs="Times New Roman"/>
          <w:b/>
          <w:sz w:val="36"/>
          <w:szCs w:val="36"/>
          <w:u w:val="single"/>
        </w:rPr>
      </w:pPr>
    </w:p>
    <w:p w:rsidR="00286C60" w:rsidRPr="0084368A" w:rsidRDefault="00286C60" w:rsidP="005977F6">
      <w:pPr>
        <w:rPr>
          <w:rFonts w:ascii="Calibri" w:hAnsi="Calibri" w:cs="Times New Roman"/>
          <w:b/>
          <w:sz w:val="36"/>
          <w:szCs w:val="36"/>
          <w:u w:val="single"/>
        </w:rPr>
      </w:pPr>
      <w:r w:rsidRPr="0084368A">
        <w:rPr>
          <w:rFonts w:ascii="Calibri" w:hAnsi="Calibri" w:cs="Times New Roman"/>
          <w:b/>
          <w:sz w:val="36"/>
          <w:szCs w:val="36"/>
          <w:u w:val="single"/>
        </w:rPr>
        <w:t xml:space="preserve">Самые лучшие видеокарты </w:t>
      </w:r>
      <w:proofErr w:type="spellStart"/>
      <w:r w:rsidRPr="0084368A">
        <w:rPr>
          <w:rFonts w:ascii="Calibri" w:hAnsi="Calibri" w:cs="Times New Roman"/>
          <w:b/>
          <w:sz w:val="36"/>
          <w:szCs w:val="36"/>
          <w:u w:val="single"/>
        </w:rPr>
        <w:t>Asus</w:t>
      </w:r>
      <w:proofErr w:type="spellEnd"/>
      <w:r w:rsidRPr="0084368A">
        <w:rPr>
          <w:rFonts w:ascii="Calibri" w:hAnsi="Calibri" w:cs="Times New Roman"/>
          <w:b/>
          <w:sz w:val="36"/>
          <w:szCs w:val="36"/>
          <w:u w:val="single"/>
        </w:rPr>
        <w:t xml:space="preserve"> зимы 2016/2017 года по соотношению производительности, цены и ожидаемой надежности </w:t>
      </w:r>
    </w:p>
    <w:p w:rsidR="0084368A" w:rsidRPr="0084368A" w:rsidRDefault="0084368A" w:rsidP="005977F6">
      <w:pPr>
        <w:rPr>
          <w:rFonts w:ascii="Calibri" w:hAnsi="Calibri" w:cs="Times New Roman"/>
          <w:b/>
          <w:sz w:val="36"/>
          <w:szCs w:val="36"/>
        </w:rPr>
      </w:pPr>
      <w:r w:rsidRPr="0084368A">
        <w:rPr>
          <w:rFonts w:ascii="Calibri" w:hAnsi="Calibri" w:cs="Times New Roman"/>
          <w:b/>
          <w:sz w:val="36"/>
          <w:szCs w:val="36"/>
        </w:rPr>
        <w:t>Самые недорогие видеокарты</w:t>
      </w:r>
    </w:p>
    <w:p w:rsidR="0084368A" w:rsidRDefault="0084368A" w:rsidP="005977F6">
      <w:pPr>
        <w:rPr>
          <w:rFonts w:ascii="Calibri" w:hAnsi="Calibri" w:cs="Times New Roman"/>
          <w:sz w:val="36"/>
          <w:szCs w:val="36"/>
        </w:rPr>
      </w:pPr>
      <w:r w:rsidRPr="0084368A">
        <w:rPr>
          <w:rFonts w:ascii="Calibri" w:hAnsi="Calibri" w:cs="Times New Roman"/>
          <w:sz w:val="36"/>
          <w:szCs w:val="36"/>
        </w:rPr>
        <w:t>710-1-SL</w:t>
      </w:r>
      <w:r w:rsidR="00771832" w:rsidRPr="00771832">
        <w:rPr>
          <w:rFonts w:ascii="Calibri" w:hAnsi="Calibri" w:cs="Times New Roman"/>
          <w:sz w:val="36"/>
          <w:szCs w:val="36"/>
        </w:rPr>
        <w:t xml:space="preserve"> (</w:t>
      </w:r>
      <w:r w:rsidR="00771832" w:rsidRPr="00771832">
        <w:rPr>
          <w:rFonts w:ascii="Calibri" w:hAnsi="Calibri" w:cs="Times New Roman"/>
          <w:sz w:val="36"/>
          <w:szCs w:val="36"/>
          <w:u w:val="single"/>
          <w:lang w:val="en-US"/>
        </w:rPr>
        <w:t>GT</w:t>
      </w:r>
      <w:r w:rsidR="00771832" w:rsidRPr="00771832">
        <w:rPr>
          <w:rFonts w:ascii="Calibri" w:hAnsi="Calibri" w:cs="Times New Roman"/>
          <w:sz w:val="36"/>
          <w:szCs w:val="36"/>
          <w:u w:val="single"/>
        </w:rPr>
        <w:t>710</w:t>
      </w:r>
      <w:r w:rsidR="00771832" w:rsidRPr="00771832">
        <w:rPr>
          <w:rFonts w:ascii="Calibri" w:hAnsi="Calibri" w:cs="Times New Roman"/>
          <w:sz w:val="36"/>
          <w:szCs w:val="36"/>
        </w:rPr>
        <w:t xml:space="preserve">) </w:t>
      </w:r>
      <w:r w:rsidRPr="0084368A">
        <w:rPr>
          <w:rFonts w:ascii="Calibri" w:hAnsi="Calibri" w:cs="Times New Roman"/>
          <w:sz w:val="36"/>
          <w:szCs w:val="36"/>
        </w:rPr>
        <w:t xml:space="preserve">или 710-1-SL-BRK - одни из самых дешевых видеокарт, доступных в продаже, возможностей которых, тем не менее, достаточно </w:t>
      </w:r>
      <w:proofErr w:type="gramStart"/>
      <w:r w:rsidRPr="0084368A">
        <w:rPr>
          <w:rFonts w:ascii="Calibri" w:hAnsi="Calibri" w:cs="Times New Roman"/>
          <w:sz w:val="36"/>
          <w:szCs w:val="36"/>
        </w:rPr>
        <w:t>не только</w:t>
      </w:r>
      <w:proofErr w:type="gramEnd"/>
      <w:r w:rsidRPr="0084368A">
        <w:rPr>
          <w:rFonts w:ascii="Calibri" w:hAnsi="Calibri" w:cs="Times New Roman"/>
          <w:sz w:val="36"/>
          <w:szCs w:val="36"/>
        </w:rPr>
        <w:t xml:space="preserve"> для любых обычных задач, но и для запуска всех старых и большинства простых новых игр на минимальных настойках качества (часто их покупают на замену вышедшей из строя видеокарте на старых компьютерах)</w:t>
      </w:r>
    </w:p>
    <w:p w:rsidR="00286C60" w:rsidRDefault="0084368A" w:rsidP="005977F6">
      <w:pPr>
        <w:rPr>
          <w:rFonts w:ascii="Calibri" w:hAnsi="Calibri" w:cs="Times New Roman"/>
          <w:sz w:val="36"/>
          <w:szCs w:val="36"/>
        </w:rPr>
      </w:pPr>
      <w:r w:rsidRPr="00771832">
        <w:rPr>
          <w:rFonts w:ascii="Calibri" w:hAnsi="Calibri" w:cs="Times New Roman"/>
          <w:sz w:val="36"/>
          <w:szCs w:val="36"/>
          <w:u w:val="single"/>
        </w:rPr>
        <w:t>R7250</w:t>
      </w:r>
      <w:r w:rsidRPr="0084368A">
        <w:rPr>
          <w:rFonts w:ascii="Calibri" w:hAnsi="Calibri" w:cs="Times New Roman"/>
          <w:sz w:val="36"/>
          <w:szCs w:val="36"/>
        </w:rPr>
        <w:t xml:space="preserve">-2GD5 или в крайнем случае </w:t>
      </w:r>
      <w:r w:rsidRPr="00771832">
        <w:rPr>
          <w:rFonts w:ascii="Calibri" w:hAnsi="Calibri" w:cs="Times New Roman"/>
          <w:sz w:val="36"/>
          <w:szCs w:val="36"/>
          <w:u w:val="single"/>
        </w:rPr>
        <w:t>GT730</w:t>
      </w:r>
      <w:r w:rsidRPr="0084368A">
        <w:rPr>
          <w:rFonts w:ascii="Calibri" w:hAnsi="Calibri" w:cs="Times New Roman"/>
          <w:sz w:val="36"/>
          <w:szCs w:val="36"/>
        </w:rPr>
        <w:t>-2GD5-BRK, GT730-SL-2GD5-BRK - если финансовый баланс находится около нуля, а планируется хотя бы ин</w:t>
      </w:r>
      <w:r>
        <w:rPr>
          <w:rFonts w:ascii="Calibri" w:hAnsi="Calibri" w:cs="Times New Roman"/>
          <w:sz w:val="36"/>
          <w:szCs w:val="36"/>
        </w:rPr>
        <w:t>огда играть в современные игры</w:t>
      </w:r>
    </w:p>
    <w:p w:rsidR="00771832" w:rsidRDefault="00771832" w:rsidP="005977F6">
      <w:pPr>
        <w:rPr>
          <w:rFonts w:ascii="Calibri" w:hAnsi="Calibri" w:cs="Times New Roman"/>
          <w:sz w:val="36"/>
          <w:szCs w:val="36"/>
        </w:rPr>
      </w:pPr>
    </w:p>
    <w:p w:rsidR="00771832" w:rsidRDefault="00771832" w:rsidP="005977F6">
      <w:pPr>
        <w:rPr>
          <w:rFonts w:ascii="Calibri" w:hAnsi="Calibri" w:cs="Times New Roman"/>
          <w:b/>
          <w:sz w:val="36"/>
          <w:szCs w:val="36"/>
        </w:rPr>
      </w:pPr>
      <w:r w:rsidRPr="00771832">
        <w:rPr>
          <w:rFonts w:ascii="Calibri" w:hAnsi="Calibri" w:cs="Times New Roman"/>
          <w:b/>
          <w:sz w:val="36"/>
          <w:szCs w:val="36"/>
        </w:rPr>
        <w:t xml:space="preserve">Для бюджетного игрового компьютера </w:t>
      </w:r>
    </w:p>
    <w:p w:rsidR="00771832" w:rsidRDefault="00216C76" w:rsidP="005977F6">
      <w:pPr>
        <w:rPr>
          <w:rFonts w:ascii="Calibri" w:hAnsi="Calibri" w:cs="Times New Roman"/>
          <w:sz w:val="36"/>
          <w:szCs w:val="36"/>
        </w:rPr>
      </w:pPr>
      <w:r w:rsidRPr="00216C76">
        <w:rPr>
          <w:rFonts w:ascii="Calibri" w:hAnsi="Calibri" w:cs="Times New Roman"/>
          <w:sz w:val="36"/>
          <w:szCs w:val="36"/>
          <w:u w:val="single"/>
        </w:rPr>
        <w:t>GTX750TI</w:t>
      </w:r>
      <w:r w:rsidRPr="00216C76">
        <w:rPr>
          <w:rFonts w:ascii="Calibri" w:hAnsi="Calibri" w:cs="Times New Roman"/>
          <w:sz w:val="36"/>
          <w:szCs w:val="36"/>
        </w:rPr>
        <w:t>-PH-2GD5 или MINI-</w:t>
      </w:r>
      <w:r w:rsidRPr="00216C76">
        <w:rPr>
          <w:rFonts w:ascii="Calibri" w:hAnsi="Calibri" w:cs="Times New Roman"/>
          <w:sz w:val="36"/>
          <w:szCs w:val="36"/>
          <w:u w:val="single"/>
        </w:rPr>
        <w:t>R7360</w:t>
      </w:r>
      <w:r w:rsidRPr="00216C76">
        <w:rPr>
          <w:rFonts w:ascii="Calibri" w:hAnsi="Calibri" w:cs="Times New Roman"/>
          <w:sz w:val="36"/>
          <w:szCs w:val="36"/>
        </w:rPr>
        <w:t xml:space="preserve">-2G - очень хорошие недорогие видеокарты, производительности которых будет достаточно для большинства современных игр на средних настройках качества </w:t>
      </w:r>
    </w:p>
    <w:p w:rsidR="00216C76" w:rsidRDefault="00216C76" w:rsidP="005977F6">
      <w:pPr>
        <w:rPr>
          <w:rFonts w:ascii="Calibri" w:hAnsi="Calibri" w:cs="Times New Roman"/>
          <w:sz w:val="36"/>
          <w:szCs w:val="36"/>
        </w:rPr>
      </w:pPr>
    </w:p>
    <w:p w:rsidR="00216C76" w:rsidRDefault="00E47E74" w:rsidP="005977F6">
      <w:pPr>
        <w:rPr>
          <w:rFonts w:ascii="Calibri" w:hAnsi="Calibri" w:cs="Times New Roman"/>
          <w:b/>
          <w:sz w:val="36"/>
          <w:szCs w:val="36"/>
        </w:rPr>
      </w:pPr>
      <w:r w:rsidRPr="00E47E74">
        <w:rPr>
          <w:rFonts w:ascii="Calibri" w:hAnsi="Calibri" w:cs="Times New Roman"/>
          <w:b/>
          <w:sz w:val="36"/>
          <w:szCs w:val="36"/>
        </w:rPr>
        <w:t xml:space="preserve">Для </w:t>
      </w:r>
      <w:r>
        <w:rPr>
          <w:rFonts w:ascii="Calibri" w:hAnsi="Calibri" w:cs="Times New Roman"/>
          <w:b/>
          <w:sz w:val="36"/>
          <w:szCs w:val="36"/>
        </w:rPr>
        <w:t>среднего</w:t>
      </w:r>
      <w:r w:rsidRPr="00E47E74">
        <w:rPr>
          <w:rFonts w:ascii="Calibri" w:hAnsi="Calibri" w:cs="Times New Roman"/>
          <w:b/>
          <w:sz w:val="36"/>
          <w:szCs w:val="36"/>
        </w:rPr>
        <w:t xml:space="preserve"> игрового компьютера </w:t>
      </w:r>
    </w:p>
    <w:p w:rsidR="005977F6" w:rsidRDefault="00E47E74" w:rsidP="005977F6">
      <w:pPr>
        <w:rPr>
          <w:rFonts w:ascii="Calibri" w:hAnsi="Calibri" w:cs="Times New Roman"/>
          <w:sz w:val="36"/>
          <w:szCs w:val="36"/>
        </w:rPr>
      </w:pPr>
      <w:r w:rsidRPr="00E47E74">
        <w:rPr>
          <w:rFonts w:ascii="Calibri" w:hAnsi="Calibri" w:cs="Times New Roman"/>
          <w:sz w:val="36"/>
          <w:szCs w:val="36"/>
        </w:rPr>
        <w:lastRenderedPageBreak/>
        <w:t>DUAL-</w:t>
      </w:r>
      <w:r w:rsidRPr="00E47E74">
        <w:rPr>
          <w:rFonts w:ascii="Calibri" w:hAnsi="Calibri" w:cs="Times New Roman"/>
          <w:sz w:val="36"/>
          <w:szCs w:val="36"/>
          <w:u w:val="single"/>
        </w:rPr>
        <w:t>GTX1060</w:t>
      </w:r>
      <w:r w:rsidRPr="00E47E74">
        <w:rPr>
          <w:rFonts w:ascii="Calibri" w:hAnsi="Calibri" w:cs="Times New Roman"/>
          <w:sz w:val="36"/>
          <w:szCs w:val="36"/>
        </w:rPr>
        <w:t>-3G или значительно слабее STRIX-</w:t>
      </w:r>
      <w:r w:rsidRPr="00E47E74">
        <w:rPr>
          <w:rFonts w:ascii="Calibri" w:hAnsi="Calibri" w:cs="Times New Roman"/>
          <w:sz w:val="36"/>
          <w:szCs w:val="36"/>
          <w:u w:val="single"/>
        </w:rPr>
        <w:t>RX470</w:t>
      </w:r>
      <w:r w:rsidRPr="00E47E74">
        <w:rPr>
          <w:rFonts w:ascii="Calibri" w:hAnsi="Calibri" w:cs="Times New Roman"/>
          <w:sz w:val="36"/>
          <w:szCs w:val="36"/>
        </w:rPr>
        <w:t xml:space="preserve">-4G-GAMING - оптимальные видеокарты для среднего игрового компьютера, производительности которых будет достаточно для почти всех современных игр на средних и максимальных настройках качества, а DUAL-GTX1060-3G - включительно с ультра </w:t>
      </w:r>
    </w:p>
    <w:p w:rsidR="00E47E74" w:rsidRDefault="00E47E74" w:rsidP="005977F6">
      <w:pPr>
        <w:rPr>
          <w:rFonts w:ascii="Calibri" w:hAnsi="Calibri" w:cs="Times New Roman"/>
          <w:sz w:val="36"/>
          <w:szCs w:val="36"/>
        </w:rPr>
      </w:pPr>
    </w:p>
    <w:p w:rsidR="00E47E74" w:rsidRPr="00E47E74" w:rsidRDefault="00E47E74" w:rsidP="005977F6">
      <w:pPr>
        <w:rPr>
          <w:rFonts w:ascii="Calibri" w:hAnsi="Calibri" w:cs="Times New Roman"/>
          <w:b/>
          <w:sz w:val="36"/>
          <w:szCs w:val="36"/>
        </w:rPr>
      </w:pPr>
      <w:r w:rsidRPr="00E47E74">
        <w:rPr>
          <w:rFonts w:ascii="Calibri" w:hAnsi="Calibri" w:cs="Times New Roman"/>
          <w:b/>
          <w:sz w:val="36"/>
          <w:szCs w:val="36"/>
        </w:rPr>
        <w:t>Для мощного игрового компьютера</w:t>
      </w:r>
    </w:p>
    <w:p w:rsidR="00E47E74" w:rsidRDefault="00E47E74" w:rsidP="005977F6">
      <w:pPr>
        <w:rPr>
          <w:rFonts w:ascii="Calibri" w:hAnsi="Calibri" w:cs="Times New Roman"/>
          <w:sz w:val="36"/>
          <w:szCs w:val="36"/>
        </w:rPr>
      </w:pPr>
      <w:r w:rsidRPr="00E47E74">
        <w:rPr>
          <w:rFonts w:ascii="Calibri" w:hAnsi="Calibri" w:cs="Times New Roman"/>
          <w:sz w:val="36"/>
          <w:szCs w:val="36"/>
        </w:rPr>
        <w:t>DUAL-</w:t>
      </w:r>
      <w:r w:rsidRPr="00E47E74">
        <w:rPr>
          <w:rFonts w:ascii="Calibri" w:hAnsi="Calibri" w:cs="Times New Roman"/>
          <w:sz w:val="36"/>
          <w:szCs w:val="36"/>
          <w:u w:val="single"/>
        </w:rPr>
        <w:t>GTX1070</w:t>
      </w:r>
      <w:r w:rsidRPr="00E47E74">
        <w:rPr>
          <w:rFonts w:ascii="Calibri" w:hAnsi="Calibri" w:cs="Times New Roman"/>
          <w:sz w:val="36"/>
          <w:szCs w:val="36"/>
        </w:rPr>
        <w:t xml:space="preserve">-8G - лучшая видеокарта для мощного игрового компьютера, ей будут "по зубам" практически все современные игры на </w:t>
      </w:r>
      <w:proofErr w:type="gramStart"/>
      <w:r w:rsidRPr="00E47E74">
        <w:rPr>
          <w:rFonts w:ascii="Calibri" w:hAnsi="Calibri" w:cs="Times New Roman"/>
          <w:sz w:val="36"/>
          <w:szCs w:val="36"/>
        </w:rPr>
        <w:t>ультра максимальных</w:t>
      </w:r>
      <w:proofErr w:type="gramEnd"/>
      <w:r w:rsidRPr="00E47E74">
        <w:rPr>
          <w:rFonts w:ascii="Calibri" w:hAnsi="Calibri" w:cs="Times New Roman"/>
          <w:sz w:val="36"/>
          <w:szCs w:val="36"/>
        </w:rPr>
        <w:t xml:space="preserve"> настройках качества</w:t>
      </w:r>
    </w:p>
    <w:p w:rsidR="00E47E74" w:rsidRDefault="00E47E74" w:rsidP="005977F6">
      <w:pPr>
        <w:rPr>
          <w:rFonts w:ascii="Calibri" w:hAnsi="Calibri" w:cs="Times New Roman"/>
          <w:sz w:val="36"/>
          <w:szCs w:val="36"/>
        </w:rPr>
      </w:pPr>
    </w:p>
    <w:p w:rsidR="00E47E74" w:rsidRPr="00E47E74" w:rsidRDefault="00E47E74" w:rsidP="005977F6">
      <w:pPr>
        <w:rPr>
          <w:rFonts w:ascii="Calibri" w:hAnsi="Calibri" w:cs="Times New Roman"/>
          <w:b/>
          <w:sz w:val="36"/>
          <w:szCs w:val="36"/>
        </w:rPr>
      </w:pPr>
      <w:r w:rsidRPr="00E47E74">
        <w:rPr>
          <w:rFonts w:ascii="Calibri" w:hAnsi="Calibri" w:cs="Times New Roman"/>
          <w:b/>
          <w:sz w:val="36"/>
          <w:szCs w:val="36"/>
        </w:rPr>
        <w:t>Для очень мощного игрового компьютера</w:t>
      </w:r>
    </w:p>
    <w:p w:rsidR="00E47E74" w:rsidRDefault="00E47E74" w:rsidP="005977F6">
      <w:pPr>
        <w:rPr>
          <w:rFonts w:ascii="Calibri" w:hAnsi="Calibri" w:cs="Times New Roman"/>
          <w:sz w:val="36"/>
          <w:szCs w:val="36"/>
        </w:rPr>
      </w:pPr>
      <w:r w:rsidRPr="00E47E74">
        <w:rPr>
          <w:rFonts w:ascii="Calibri" w:hAnsi="Calibri" w:cs="Times New Roman"/>
          <w:sz w:val="36"/>
          <w:szCs w:val="36"/>
        </w:rPr>
        <w:t>STRIX-</w:t>
      </w:r>
      <w:r w:rsidRPr="00E47E74">
        <w:rPr>
          <w:rFonts w:ascii="Calibri" w:hAnsi="Calibri" w:cs="Times New Roman"/>
          <w:sz w:val="36"/>
          <w:szCs w:val="36"/>
          <w:u w:val="single"/>
        </w:rPr>
        <w:t>GTX1080</w:t>
      </w:r>
      <w:r w:rsidRPr="00E47E74">
        <w:rPr>
          <w:rFonts w:ascii="Calibri" w:hAnsi="Calibri" w:cs="Times New Roman"/>
          <w:sz w:val="36"/>
          <w:szCs w:val="36"/>
        </w:rPr>
        <w:t xml:space="preserve">-8G-GAMING - очень мощная игровая видеокарта, производительности которой достаточно </w:t>
      </w:r>
      <w:proofErr w:type="gramStart"/>
      <w:r w:rsidRPr="00E47E74">
        <w:rPr>
          <w:rFonts w:ascii="Calibri" w:hAnsi="Calibri" w:cs="Times New Roman"/>
          <w:sz w:val="36"/>
          <w:szCs w:val="36"/>
        </w:rPr>
        <w:t>не только</w:t>
      </w:r>
      <w:proofErr w:type="gramEnd"/>
      <w:r w:rsidRPr="00E47E74">
        <w:rPr>
          <w:rFonts w:ascii="Calibri" w:hAnsi="Calibri" w:cs="Times New Roman"/>
          <w:sz w:val="36"/>
          <w:szCs w:val="36"/>
        </w:rPr>
        <w:t xml:space="preserve"> для всех современных игр на ультра максимальных настройках качества, но также и на перспективу (как минимум на 1-2 года)</w:t>
      </w:r>
    </w:p>
    <w:p w:rsidR="00E47E74" w:rsidRPr="00E47E74" w:rsidRDefault="00E47E74" w:rsidP="005977F6">
      <w:pPr>
        <w:rPr>
          <w:rFonts w:ascii="Calibri" w:hAnsi="Calibri" w:cs="Times New Roman"/>
          <w:b/>
          <w:sz w:val="36"/>
          <w:szCs w:val="36"/>
        </w:rPr>
      </w:pPr>
    </w:p>
    <w:p w:rsidR="00E47E74" w:rsidRDefault="00E47E74" w:rsidP="005977F6">
      <w:pPr>
        <w:rPr>
          <w:rFonts w:ascii="Calibri" w:hAnsi="Calibri" w:cs="Times New Roman"/>
          <w:b/>
          <w:sz w:val="36"/>
          <w:szCs w:val="36"/>
        </w:rPr>
      </w:pPr>
      <w:r w:rsidRPr="00E47E74">
        <w:rPr>
          <w:rFonts w:ascii="Calibri" w:hAnsi="Calibri" w:cs="Times New Roman"/>
          <w:b/>
          <w:sz w:val="36"/>
          <w:szCs w:val="36"/>
        </w:rPr>
        <w:t xml:space="preserve">Таблица соотношения производительности и цены видеокарт </w:t>
      </w:r>
      <w:proofErr w:type="spellStart"/>
      <w:r w:rsidRPr="00E47E74">
        <w:rPr>
          <w:rFonts w:ascii="Calibri" w:hAnsi="Calibri" w:cs="Times New Roman"/>
          <w:b/>
          <w:sz w:val="36"/>
          <w:szCs w:val="36"/>
        </w:rPr>
        <w:t>Asus</w:t>
      </w:r>
      <w:proofErr w:type="spellEnd"/>
      <w:r w:rsidRPr="00E47E74">
        <w:rPr>
          <w:rFonts w:ascii="Calibri" w:hAnsi="Calibri" w:cs="Times New Roman"/>
          <w:b/>
          <w:sz w:val="36"/>
          <w:szCs w:val="36"/>
        </w:rPr>
        <w:t xml:space="preserve"> (обновлено 06.12.2016 г.) </w:t>
      </w:r>
    </w:p>
    <w:p w:rsidR="00E47E74" w:rsidRDefault="00B34FF2" w:rsidP="005977F6">
      <w:pPr>
        <w:rPr>
          <w:rFonts w:ascii="Calibri" w:hAnsi="Calibri" w:cs="Times New Roman"/>
          <w:sz w:val="36"/>
          <w:szCs w:val="36"/>
        </w:rPr>
      </w:pPr>
      <w:r w:rsidRPr="00B34FF2">
        <w:rPr>
          <w:rFonts w:ascii="Calibri" w:hAnsi="Calibri" w:cs="Times New Roman"/>
          <w:sz w:val="36"/>
          <w:szCs w:val="36"/>
        </w:rPr>
        <w:t xml:space="preserve">Тест - результаты теста производительности видеокарты; КПД - соотношение производительности и цены, чем </w:t>
      </w:r>
      <w:r w:rsidR="00F33A1A">
        <w:rPr>
          <w:rFonts w:ascii="Calibri" w:hAnsi="Calibri" w:cs="Times New Roman"/>
          <w:sz w:val="36"/>
          <w:szCs w:val="36"/>
        </w:rPr>
        <w:t>оно выше, тем выгоднее покупка.</w:t>
      </w:r>
    </w:p>
    <w:p w:rsidR="00F33A1A" w:rsidRDefault="00F33A1A" w:rsidP="005977F6">
      <w:pPr>
        <w:rPr>
          <w:rFonts w:ascii="Calibri" w:hAnsi="Calibri" w:cs="Times New Roman"/>
          <w:sz w:val="36"/>
          <w:szCs w:val="36"/>
        </w:rPr>
      </w:pPr>
      <w:r w:rsidRPr="00F33A1A">
        <w:rPr>
          <w:rFonts w:ascii="Calibri" w:hAnsi="Calibri" w:cs="Times New Roman"/>
          <w:sz w:val="36"/>
          <w:szCs w:val="36"/>
        </w:rPr>
        <w:t xml:space="preserve">Красным среди недорогих бюджетных видеокарт выделены те, которые покупать бессмысленно, так как их можно </w:t>
      </w:r>
      <w:r w:rsidRPr="00F33A1A">
        <w:rPr>
          <w:rFonts w:ascii="Calibri" w:hAnsi="Calibri" w:cs="Times New Roman"/>
          <w:sz w:val="36"/>
          <w:szCs w:val="36"/>
        </w:rPr>
        <w:lastRenderedPageBreak/>
        <w:t xml:space="preserve">получить почти бесплатно в составе некоторых гибридных процессоров AMD или </w:t>
      </w:r>
      <w:proofErr w:type="spellStart"/>
      <w:r w:rsidRPr="00F33A1A">
        <w:rPr>
          <w:rFonts w:ascii="Calibri" w:hAnsi="Calibri" w:cs="Times New Roman"/>
          <w:sz w:val="36"/>
          <w:szCs w:val="36"/>
        </w:rPr>
        <w:t>Intel</w:t>
      </w:r>
      <w:proofErr w:type="spellEnd"/>
      <w:r>
        <w:rPr>
          <w:rFonts w:ascii="Calibri" w:hAnsi="Calibri" w:cs="Times New Roman"/>
          <w:sz w:val="36"/>
          <w:szCs w:val="36"/>
        </w:rPr>
        <w:t>.</w:t>
      </w:r>
      <w:r w:rsidRPr="00F33A1A">
        <w:rPr>
          <w:rFonts w:ascii="Calibri" w:hAnsi="Calibri" w:cs="Times New Roman"/>
          <w:sz w:val="36"/>
          <w:szCs w:val="36"/>
        </w:rPr>
        <w:t xml:space="preserve"> </w:t>
      </w:r>
    </w:p>
    <w:p w:rsidR="004F5600" w:rsidRDefault="00F33A1A" w:rsidP="005977F6">
      <w:pPr>
        <w:rPr>
          <w:rFonts w:ascii="Calibri" w:hAnsi="Calibri" w:cs="Times New Roman"/>
          <w:sz w:val="36"/>
          <w:szCs w:val="36"/>
        </w:rPr>
      </w:pPr>
      <w:r>
        <w:rPr>
          <w:rFonts w:ascii="Calibri" w:hAnsi="Calibri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846264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A1A" w:rsidRDefault="00F33A1A" w:rsidP="005977F6">
      <w:pPr>
        <w:rPr>
          <w:rFonts w:ascii="Calibri" w:hAnsi="Calibri" w:cs="Times New Roman"/>
          <w:sz w:val="36"/>
          <w:szCs w:val="36"/>
        </w:rPr>
      </w:pPr>
      <w:r>
        <w:rPr>
          <w:rFonts w:ascii="Calibri" w:hAnsi="Calibri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8279765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A1A" w:rsidRDefault="00F33A1A" w:rsidP="005977F6">
      <w:pPr>
        <w:rPr>
          <w:rFonts w:ascii="Calibri" w:hAnsi="Calibri" w:cs="Times New Roman"/>
          <w:sz w:val="36"/>
          <w:szCs w:val="36"/>
        </w:rPr>
      </w:pPr>
      <w:r>
        <w:rPr>
          <w:rFonts w:ascii="Calibri" w:hAnsi="Calibri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8147685"/>
            <wp:effectExtent l="0" t="0" r="317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A1A" w:rsidRDefault="00F33A1A" w:rsidP="005977F6">
      <w:pPr>
        <w:rPr>
          <w:rFonts w:ascii="Calibri" w:hAnsi="Calibri" w:cs="Times New Roman"/>
          <w:sz w:val="36"/>
          <w:szCs w:val="36"/>
        </w:rPr>
      </w:pPr>
      <w:r>
        <w:rPr>
          <w:rFonts w:ascii="Calibri" w:hAnsi="Calibri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6776085"/>
            <wp:effectExtent l="0" t="0" r="317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7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A1A" w:rsidRDefault="00F33A1A" w:rsidP="005977F6">
      <w:pPr>
        <w:rPr>
          <w:rFonts w:ascii="Calibri" w:hAnsi="Calibri" w:cs="Times New Roman"/>
          <w:sz w:val="36"/>
          <w:szCs w:val="36"/>
        </w:rPr>
      </w:pPr>
    </w:p>
    <w:sectPr w:rsidR="00F33A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E7332C"/>
    <w:multiLevelType w:val="hybridMultilevel"/>
    <w:tmpl w:val="B04E41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F81D47"/>
    <w:multiLevelType w:val="hybridMultilevel"/>
    <w:tmpl w:val="8286DD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2F4063"/>
    <w:multiLevelType w:val="hybridMultilevel"/>
    <w:tmpl w:val="1826E0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1809DB"/>
    <w:multiLevelType w:val="hybridMultilevel"/>
    <w:tmpl w:val="D54203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1480"/>
    <w:rsid w:val="000470CF"/>
    <w:rsid w:val="00074546"/>
    <w:rsid w:val="001219DA"/>
    <w:rsid w:val="00175FCF"/>
    <w:rsid w:val="001F0F8F"/>
    <w:rsid w:val="001F4A8B"/>
    <w:rsid w:val="001F6E02"/>
    <w:rsid w:val="00200A7A"/>
    <w:rsid w:val="00216C76"/>
    <w:rsid w:val="002755AC"/>
    <w:rsid w:val="00286C60"/>
    <w:rsid w:val="0045290C"/>
    <w:rsid w:val="004E1428"/>
    <w:rsid w:val="004F5600"/>
    <w:rsid w:val="00577961"/>
    <w:rsid w:val="005977F6"/>
    <w:rsid w:val="006721C5"/>
    <w:rsid w:val="006938B4"/>
    <w:rsid w:val="00716503"/>
    <w:rsid w:val="00771832"/>
    <w:rsid w:val="007773F5"/>
    <w:rsid w:val="007A6E90"/>
    <w:rsid w:val="007E5EF6"/>
    <w:rsid w:val="0080464C"/>
    <w:rsid w:val="00813B32"/>
    <w:rsid w:val="0084368A"/>
    <w:rsid w:val="008479BB"/>
    <w:rsid w:val="008A50DD"/>
    <w:rsid w:val="008C49A4"/>
    <w:rsid w:val="008E2966"/>
    <w:rsid w:val="00926371"/>
    <w:rsid w:val="00977824"/>
    <w:rsid w:val="009939C4"/>
    <w:rsid w:val="009B2079"/>
    <w:rsid w:val="00AA428B"/>
    <w:rsid w:val="00AE04CD"/>
    <w:rsid w:val="00B10884"/>
    <w:rsid w:val="00B34FF2"/>
    <w:rsid w:val="00B96BB8"/>
    <w:rsid w:val="00C31480"/>
    <w:rsid w:val="00C34064"/>
    <w:rsid w:val="00C513C2"/>
    <w:rsid w:val="00C92B6B"/>
    <w:rsid w:val="00DD3C86"/>
    <w:rsid w:val="00E37576"/>
    <w:rsid w:val="00E47E74"/>
    <w:rsid w:val="00E65AD7"/>
    <w:rsid w:val="00EE42DB"/>
    <w:rsid w:val="00F22047"/>
    <w:rsid w:val="00F33A1A"/>
    <w:rsid w:val="00F468AE"/>
    <w:rsid w:val="00FB5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EB95EF-8BAB-40FF-8969-4A3A3ED99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6E90"/>
    <w:pPr>
      <w:ind w:left="720"/>
      <w:contextualSpacing/>
    </w:pPr>
  </w:style>
  <w:style w:type="table" w:styleId="a4">
    <w:name w:val="Table Grid"/>
    <w:basedOn w:val="a1"/>
    <w:uiPriority w:val="39"/>
    <w:rsid w:val="00B34F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4E142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hyperlink" Target="http://f1comp.ru/zhelezo/kak-uznat-xvatit-li-moshhnosti-bloka-pitaniya-dlya-novoj-videokarty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f1comp.ru/zhelezo/chto-neobxodimo-znat-pered-pokupkoj-novoj-videokarty-ne-rabotaet-novaya-videokarata-moj-pechalnyj-opyt/" TargetMode="External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1.gif"/><Relationship Id="rId23" Type="http://schemas.openxmlformats.org/officeDocument/2006/relationships/image" Target="media/image17.jpg"/><Relationship Id="rId10" Type="http://schemas.openxmlformats.org/officeDocument/2006/relationships/image" Target="media/image6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709</TotalTime>
  <Pages>16</Pages>
  <Words>1482</Words>
  <Characters>8454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9917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158</cp:revision>
  <dcterms:created xsi:type="dcterms:W3CDTF">2016-11-17T13:57:00Z</dcterms:created>
  <dcterms:modified xsi:type="dcterms:W3CDTF">2016-12-14T15:00:00Z</dcterms:modified>
</cp:coreProperties>
</file>